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E94" w:rsidRPr="004157B2" w:rsidRDefault="00802E94" w:rsidP="00841063">
      <w:pPr>
        <w:spacing w:line="360" w:lineRule="auto"/>
        <w:rPr>
          <w:rFonts w:ascii="Times New Roman" w:hAnsi="Times New Roman" w:cs="Times New Roman"/>
          <w:sz w:val="6"/>
          <w:szCs w:val="6"/>
        </w:rPr>
      </w:pPr>
      <w:bookmarkStart w:id="0" w:name="_GoBack"/>
      <w:bookmarkEnd w:id="0"/>
    </w:p>
    <w:p w:rsidR="00D7608F" w:rsidRPr="00D7608F" w:rsidRDefault="00D7608F" w:rsidP="00DD2650">
      <w:pPr>
        <w:jc w:val="center"/>
        <w:rPr>
          <w:rFonts w:ascii="Times New Roman" w:hAnsi="Times New Roman" w:cs="Times New Roman"/>
          <w:sz w:val="28"/>
        </w:rPr>
      </w:pPr>
      <w:r w:rsidRPr="00D7608F">
        <w:rPr>
          <w:rFonts w:ascii="Times New Roman" w:hAnsi="Times New Roman" w:cs="Times New Roman"/>
          <w:sz w:val="28"/>
        </w:rPr>
        <w:t>The 2nd Canada-China Biotech and Natural Products Summit 2018</w:t>
      </w:r>
    </w:p>
    <w:p w:rsidR="00DD2650" w:rsidRPr="00D7608F" w:rsidRDefault="00D7608F" w:rsidP="00DD2650">
      <w:pPr>
        <w:jc w:val="center"/>
        <w:rPr>
          <w:rStyle w:val="tgt1"/>
          <w:rFonts w:ascii="Times New Roman" w:eastAsiaTheme="majorEastAsia" w:hAnsi="Times New Roman" w:cs="Times New Roman"/>
          <w:color w:val="2E3033"/>
          <w:sz w:val="48"/>
          <w:szCs w:val="40"/>
          <w:lang w:val="en-CA"/>
        </w:rPr>
      </w:pPr>
      <w:r w:rsidRPr="00D7608F">
        <w:rPr>
          <w:rFonts w:ascii="Times New Roman" w:hAnsi="Times New Roman" w:cs="Times New Roman"/>
          <w:sz w:val="28"/>
        </w:rPr>
        <w:t>One-on-one Partnering Meeting Application</w:t>
      </w:r>
    </w:p>
    <w:tbl>
      <w:tblPr>
        <w:tblStyle w:val="TableGrid"/>
        <w:tblW w:w="0" w:type="auto"/>
        <w:tblLook w:val="04A0" w:firstRow="1" w:lastRow="0" w:firstColumn="1" w:lastColumn="0" w:noHBand="0" w:noVBand="1"/>
      </w:tblPr>
      <w:tblGrid>
        <w:gridCol w:w="2093"/>
        <w:gridCol w:w="7483"/>
      </w:tblGrid>
      <w:tr w:rsidR="00DD2650" w:rsidTr="00DD2650">
        <w:tc>
          <w:tcPr>
            <w:tcW w:w="2093" w:type="dxa"/>
          </w:tcPr>
          <w:p w:rsidR="00DD2650" w:rsidRPr="00D7608F" w:rsidRDefault="00D7608F" w:rsidP="00DD2650">
            <w:pPr>
              <w:jc w:val="center"/>
              <w:rPr>
                <w:rFonts w:ascii="Times New Roman" w:hAnsi="Times New Roman" w:cs="Times New Roman"/>
                <w:sz w:val="24"/>
                <w:szCs w:val="24"/>
                <w:lang w:val="en-CA"/>
              </w:rPr>
            </w:pPr>
            <w:r w:rsidRPr="00D7608F">
              <w:rPr>
                <w:rFonts w:ascii="Times New Roman" w:hAnsi="Times New Roman" w:cs="Times New Roman"/>
                <w:sz w:val="24"/>
                <w:szCs w:val="24"/>
                <w:lang w:val="en-CA"/>
              </w:rPr>
              <w:t>Company Overview</w:t>
            </w:r>
          </w:p>
          <w:p w:rsidR="00DD2650" w:rsidRPr="00D7608F" w:rsidRDefault="00DD2650" w:rsidP="00DD2650">
            <w:pPr>
              <w:jc w:val="center"/>
              <w:rPr>
                <w:rFonts w:ascii="Times New Roman" w:hAnsi="Times New Roman" w:cs="Times New Roman"/>
                <w:sz w:val="24"/>
                <w:szCs w:val="24"/>
              </w:rPr>
            </w:pPr>
          </w:p>
          <w:p w:rsidR="00DD2650" w:rsidRPr="00D7608F" w:rsidRDefault="00DD2650" w:rsidP="00DD2650">
            <w:pPr>
              <w:jc w:val="center"/>
              <w:rPr>
                <w:rFonts w:ascii="Times New Roman" w:hAnsi="Times New Roman" w:cs="Times New Roman"/>
                <w:sz w:val="24"/>
                <w:szCs w:val="24"/>
              </w:rPr>
            </w:pPr>
          </w:p>
          <w:p w:rsidR="00DD2650" w:rsidRPr="00D7608F" w:rsidRDefault="00DD2650" w:rsidP="00DD2650">
            <w:pPr>
              <w:jc w:val="center"/>
              <w:rPr>
                <w:rFonts w:ascii="Times New Roman" w:hAnsi="Times New Roman" w:cs="Times New Roman"/>
                <w:sz w:val="24"/>
                <w:szCs w:val="24"/>
              </w:rPr>
            </w:pPr>
          </w:p>
          <w:p w:rsidR="00DD2650" w:rsidRPr="00D7608F" w:rsidRDefault="00DD2650" w:rsidP="00DD2650">
            <w:pPr>
              <w:jc w:val="center"/>
              <w:rPr>
                <w:rFonts w:ascii="Times New Roman" w:hAnsi="Times New Roman" w:cs="Times New Roman"/>
                <w:sz w:val="24"/>
                <w:szCs w:val="24"/>
              </w:rPr>
            </w:pPr>
          </w:p>
          <w:p w:rsidR="00DD2650" w:rsidRPr="00D7608F" w:rsidRDefault="00DD2650" w:rsidP="00DD2650">
            <w:pPr>
              <w:jc w:val="center"/>
              <w:rPr>
                <w:rStyle w:val="tgt1"/>
                <w:rFonts w:ascii="Times New Roman" w:hAnsi="Times New Roman" w:cs="Times New Roman"/>
                <w:sz w:val="24"/>
                <w:szCs w:val="24"/>
              </w:rPr>
            </w:pPr>
          </w:p>
        </w:tc>
        <w:tc>
          <w:tcPr>
            <w:tcW w:w="7483" w:type="dxa"/>
          </w:tcPr>
          <w:p w:rsidR="00DD2650" w:rsidRPr="00097AE5" w:rsidRDefault="00097AE5" w:rsidP="00AA4703">
            <w:pPr>
              <w:rPr>
                <w:rStyle w:val="tgt1"/>
                <w:rFonts w:asciiTheme="majorEastAsia" w:eastAsiaTheme="majorEastAsia" w:hAnsiTheme="majorEastAsia" w:cs="Microsoft YaHei"/>
                <w:color w:val="2E3033"/>
                <w:sz w:val="24"/>
                <w:szCs w:val="24"/>
                <w:lang w:val="en-CA"/>
              </w:rPr>
            </w:pPr>
            <w:r w:rsidRPr="00097AE5">
              <w:rPr>
                <w:rFonts w:ascii="Arial" w:hAnsi="Arial" w:cs="Arial"/>
                <w:color w:val="594C4C"/>
                <w:sz w:val="24"/>
                <w:szCs w:val="26"/>
                <w:shd w:val="clear" w:color="auto" w:fill="FFFFFF"/>
              </w:rPr>
              <w:t>KGK Science integrates scientific, clinical research, commercial, and regulatory expertise to deliver well designed solutions for propelling health and wellness products to market. </w:t>
            </w:r>
            <w:r w:rsidRPr="00097AE5">
              <w:rPr>
                <w:rFonts w:ascii="Arial" w:hAnsi="Arial" w:cs="Arial"/>
                <w:color w:val="594C4C"/>
                <w:sz w:val="24"/>
                <w:szCs w:val="26"/>
              </w:rPr>
              <w:br/>
            </w:r>
            <w:r w:rsidRPr="00097AE5">
              <w:rPr>
                <w:rFonts w:ascii="Arial" w:hAnsi="Arial" w:cs="Arial"/>
                <w:color w:val="594C4C"/>
                <w:sz w:val="24"/>
                <w:szCs w:val="26"/>
              </w:rPr>
              <w:br/>
            </w:r>
            <w:r w:rsidRPr="00097AE5">
              <w:rPr>
                <w:rFonts w:ascii="Arial" w:hAnsi="Arial" w:cs="Arial"/>
                <w:color w:val="594C4C"/>
                <w:sz w:val="24"/>
                <w:szCs w:val="26"/>
                <w:shd w:val="clear" w:color="auto" w:fill="FFFFFF"/>
              </w:rPr>
              <w:t>As one of the first full service contract research organizations, offering human clinical trials to the health, functional ingredient, and dietary supplement industries, KGK is the partner of choice for clinical research in the health and nutrition industry.</w:t>
            </w:r>
          </w:p>
        </w:tc>
      </w:tr>
      <w:tr w:rsidR="00DD2650" w:rsidTr="00DD2650">
        <w:tc>
          <w:tcPr>
            <w:tcW w:w="2093" w:type="dxa"/>
          </w:tcPr>
          <w:p w:rsidR="00DD2650" w:rsidRPr="00D7608F" w:rsidRDefault="00D7608F" w:rsidP="00DD2650">
            <w:pPr>
              <w:jc w:val="center"/>
              <w:rPr>
                <w:rFonts w:ascii="Times New Roman" w:hAnsi="Times New Roman" w:cs="Times New Roman"/>
                <w:sz w:val="24"/>
                <w:szCs w:val="24"/>
                <w:lang w:val="en-CA"/>
              </w:rPr>
            </w:pPr>
            <w:r w:rsidRPr="00D7608F">
              <w:rPr>
                <w:rFonts w:ascii="Times New Roman" w:hAnsi="Times New Roman" w:cs="Times New Roman"/>
                <w:sz w:val="24"/>
                <w:szCs w:val="24"/>
                <w:lang w:val="en-CA"/>
              </w:rPr>
              <w:t>Product and Service</w:t>
            </w:r>
          </w:p>
          <w:p w:rsidR="00DD2650" w:rsidRPr="00D7608F" w:rsidRDefault="00DD2650" w:rsidP="00DD2650">
            <w:pPr>
              <w:jc w:val="center"/>
              <w:rPr>
                <w:rFonts w:ascii="Times New Roman" w:hAnsi="Times New Roman" w:cs="Times New Roman"/>
                <w:sz w:val="24"/>
                <w:szCs w:val="24"/>
                <w:lang w:val="en-CA"/>
              </w:rPr>
            </w:pPr>
          </w:p>
          <w:p w:rsidR="00DD2650" w:rsidRPr="00D7608F" w:rsidRDefault="00DD2650" w:rsidP="00DD2650">
            <w:pPr>
              <w:jc w:val="center"/>
              <w:rPr>
                <w:rFonts w:ascii="Times New Roman" w:hAnsi="Times New Roman" w:cs="Times New Roman"/>
                <w:sz w:val="24"/>
                <w:szCs w:val="24"/>
                <w:lang w:val="en-CA"/>
              </w:rPr>
            </w:pPr>
          </w:p>
          <w:p w:rsidR="00DD2650" w:rsidRPr="00D7608F" w:rsidRDefault="00DD2650" w:rsidP="00DD2650">
            <w:pPr>
              <w:jc w:val="center"/>
              <w:rPr>
                <w:rFonts w:ascii="Times New Roman" w:hAnsi="Times New Roman" w:cs="Times New Roman"/>
                <w:sz w:val="24"/>
                <w:szCs w:val="24"/>
                <w:lang w:val="en-CA"/>
              </w:rPr>
            </w:pPr>
          </w:p>
          <w:p w:rsidR="00DD2650" w:rsidRPr="00D7608F" w:rsidRDefault="00DD2650" w:rsidP="00DD2650">
            <w:pPr>
              <w:jc w:val="center"/>
              <w:rPr>
                <w:rFonts w:ascii="Times New Roman" w:hAnsi="Times New Roman" w:cs="Times New Roman"/>
                <w:sz w:val="24"/>
                <w:szCs w:val="24"/>
                <w:lang w:val="en-CA"/>
              </w:rPr>
            </w:pPr>
          </w:p>
          <w:p w:rsidR="00DD2650" w:rsidRPr="00D7608F" w:rsidRDefault="00DD2650" w:rsidP="00DD2650">
            <w:pPr>
              <w:jc w:val="center"/>
              <w:rPr>
                <w:rStyle w:val="tgt1"/>
                <w:rFonts w:ascii="Times New Roman" w:hAnsi="Times New Roman" w:cs="Times New Roman"/>
                <w:color w:val="2E3033"/>
                <w:sz w:val="24"/>
                <w:szCs w:val="24"/>
                <w:lang w:val="en-CA"/>
              </w:rPr>
            </w:pPr>
          </w:p>
        </w:tc>
        <w:tc>
          <w:tcPr>
            <w:tcW w:w="7483" w:type="dxa"/>
          </w:tcPr>
          <w:p w:rsidR="00DD2650" w:rsidRPr="00494AC4" w:rsidRDefault="00097AE5" w:rsidP="00097AE5">
            <w:pPr>
              <w:rPr>
                <w:rStyle w:val="tgt1"/>
                <w:rFonts w:ascii="Times New Roman" w:hAnsi="Times New Roman" w:cs="Times New Roman"/>
                <w:sz w:val="20"/>
              </w:rPr>
            </w:pPr>
            <w:r>
              <w:t>We provide full service clinical research solutions through r</w:t>
            </w:r>
            <w:r w:rsidRPr="00097AE5">
              <w:t>esearch strategy, regulatory support, clinical trials, (Phase I-IV), and clinical research management. With clinics in Canada and the USA, KGK Science can efficiently develop, conduct and manage your clinical research needs throughout North America.</w:t>
            </w:r>
          </w:p>
        </w:tc>
      </w:tr>
      <w:tr w:rsidR="00DD2650" w:rsidTr="00DD2650">
        <w:tc>
          <w:tcPr>
            <w:tcW w:w="2093" w:type="dxa"/>
          </w:tcPr>
          <w:p w:rsidR="00DD2650" w:rsidRPr="00D7608F" w:rsidRDefault="00D7608F" w:rsidP="00DD2650">
            <w:pPr>
              <w:jc w:val="center"/>
              <w:rPr>
                <w:rFonts w:ascii="Times New Roman" w:hAnsi="Times New Roman" w:cs="Times New Roman"/>
                <w:sz w:val="24"/>
                <w:szCs w:val="24"/>
              </w:rPr>
            </w:pPr>
            <w:r w:rsidRPr="00D7608F">
              <w:rPr>
                <w:rFonts w:ascii="Times New Roman" w:hAnsi="Times New Roman" w:cs="Times New Roman"/>
                <w:sz w:val="24"/>
                <w:szCs w:val="24"/>
              </w:rPr>
              <w:t xml:space="preserve">Seeking Partner Opportunities </w:t>
            </w:r>
          </w:p>
          <w:p w:rsidR="00DD2650" w:rsidRPr="00D7608F" w:rsidRDefault="00DD2650" w:rsidP="00DD2650">
            <w:pPr>
              <w:jc w:val="center"/>
              <w:rPr>
                <w:rFonts w:ascii="Times New Roman" w:hAnsi="Times New Roman" w:cs="Times New Roman"/>
                <w:sz w:val="24"/>
                <w:szCs w:val="24"/>
              </w:rPr>
            </w:pPr>
          </w:p>
          <w:p w:rsidR="00DD2650" w:rsidRPr="00D7608F" w:rsidRDefault="00DD2650" w:rsidP="00DD2650">
            <w:pPr>
              <w:jc w:val="center"/>
              <w:rPr>
                <w:rFonts w:ascii="Times New Roman" w:hAnsi="Times New Roman" w:cs="Times New Roman"/>
                <w:sz w:val="24"/>
                <w:szCs w:val="24"/>
              </w:rPr>
            </w:pPr>
          </w:p>
          <w:p w:rsidR="00DD2650" w:rsidRPr="00D7608F" w:rsidRDefault="00DD2650" w:rsidP="00DD2650">
            <w:pPr>
              <w:jc w:val="center"/>
              <w:rPr>
                <w:rStyle w:val="tgt1"/>
                <w:rFonts w:ascii="Times New Roman" w:hAnsi="Times New Roman" w:cs="Times New Roman"/>
                <w:color w:val="2E3033"/>
                <w:sz w:val="24"/>
                <w:szCs w:val="24"/>
                <w:lang w:val="en-CA"/>
              </w:rPr>
            </w:pPr>
          </w:p>
        </w:tc>
        <w:tc>
          <w:tcPr>
            <w:tcW w:w="7483" w:type="dxa"/>
          </w:tcPr>
          <w:p w:rsidR="00DD2650" w:rsidRPr="00AA4703" w:rsidRDefault="00DD2650" w:rsidP="00DD2650">
            <w:pPr>
              <w:rPr>
                <w:rStyle w:val="tgt1"/>
                <w:rFonts w:ascii="Times New Roman" w:eastAsiaTheme="majorEastAsia" w:hAnsi="Times New Roman" w:cs="Times New Roman"/>
                <w:sz w:val="20"/>
                <w:szCs w:val="20"/>
                <w:lang w:val="en-CA"/>
              </w:rPr>
            </w:pPr>
            <w:r w:rsidRPr="00AA4703">
              <w:rPr>
                <w:rFonts w:hint="eastAsia"/>
                <w:noProof/>
                <w:sz w:val="20"/>
                <w:szCs w:val="20"/>
                <w:lang w:val="en-CA" w:eastAsia="zh-TW"/>
              </w:rPr>
              <mc:AlternateContent>
                <mc:Choice Requires="wps">
                  <w:drawing>
                    <wp:anchor distT="0" distB="0" distL="114300" distR="114300" simplePos="0" relativeHeight="251659264" behindDoc="0" locked="0" layoutInCell="1" allowOverlap="1" wp14:anchorId="3040DC28" wp14:editId="434AA786">
                      <wp:simplePos x="0" y="0"/>
                      <wp:positionH relativeFrom="column">
                        <wp:posOffset>23495</wp:posOffset>
                      </wp:positionH>
                      <wp:positionV relativeFrom="paragraph">
                        <wp:posOffset>54610</wp:posOffset>
                      </wp:positionV>
                      <wp:extent cx="114300" cy="102870"/>
                      <wp:effectExtent l="19050" t="19050" r="19050" b="11430"/>
                      <wp:wrapNone/>
                      <wp:docPr id="13" name="Rectangle 13"/>
                      <wp:cNvGraphicFramePr/>
                      <a:graphic xmlns:a="http://schemas.openxmlformats.org/drawingml/2006/main">
                        <a:graphicData uri="http://schemas.microsoft.com/office/word/2010/wordprocessingShape">
                          <wps:wsp>
                            <wps:cNvSpPr/>
                            <wps:spPr>
                              <a:xfrm>
                                <a:off x="0" y="0"/>
                                <a:ext cx="114300" cy="102870"/>
                              </a:xfrm>
                              <a:prstGeom prst="rect">
                                <a:avLst/>
                              </a:prstGeom>
                              <a:solidFill>
                                <a:schemeClr val="tx1"/>
                              </a:solidFill>
                              <a:ln w="28575" cap="flat" cmpd="sng" algn="ctr">
                                <a:solidFill>
                                  <a:sysClr val="windowText" lastClr="000000"/>
                                </a:solidFill>
                                <a:prstDash val="solid"/>
                                <a:miter lim="800000"/>
                              </a:ln>
                              <a:effectLst/>
                            </wps:spPr>
                            <wps:txbx>
                              <w:txbxContent>
                                <w:p w:rsidR="00AA4703" w:rsidRDefault="00AA4703" w:rsidP="00AA4703">
                                  <w:pPr>
                                    <w:jc w:val="center"/>
                                  </w:pPr>
                                  <w:r>
                                    <w:rPr>
                                      <w:rFonts w:ascii="Times New Roman" w:hAnsi="Times New Roman" w:cs="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40DC28" id="Rectangle 13" o:spid="_x0000_s1026" style="position:absolute;margin-left:1.85pt;margin-top:4.3pt;width:9pt;height:8.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" fillcolor="black [3213]" strokecolor="windowText" strokeweight="2.25pt">
                      <v:textbox>
                        <w:txbxContent>
                          <w:p w:rsidR="00AA4703" w:rsidRDefault="00AA4703" w:rsidP="00AA4703">
                            <w:pPr>
                              <w:jc w:val="center"/>
                            </w:pPr>
                            <w:r>
                              <w:rPr>
                                <w:rFonts w:ascii="Times New Roman" w:hAnsi="Times New Roman" w:cs="Times New Roman"/>
                                <w:sz w:val="20"/>
                              </w:rPr>
                              <w:t>×</w:t>
                            </w:r>
                          </w:p>
                        </w:txbxContent>
                      </v:textbox>
                    </v:rect>
                  </w:pict>
                </mc:Fallback>
              </mc:AlternateContent>
            </w:r>
            <w:r w:rsidRPr="00AA4703">
              <w:rPr>
                <w:rStyle w:val="tgt1"/>
                <w:rFonts w:asciiTheme="majorEastAsia" w:eastAsiaTheme="majorEastAsia" w:hAnsiTheme="majorEastAsia" w:cs="Microsoft YaHei" w:hint="eastAsia"/>
                <w:color w:val="2E3033"/>
                <w:sz w:val="20"/>
                <w:szCs w:val="20"/>
                <w:lang w:val="en-CA"/>
              </w:rPr>
              <w:t xml:space="preserve">    </w:t>
            </w:r>
            <w:r w:rsidR="00D7608F" w:rsidRPr="00AA4703">
              <w:rPr>
                <w:rStyle w:val="tgt1"/>
                <w:rFonts w:ascii="Times New Roman" w:eastAsiaTheme="majorEastAsia" w:hAnsi="Times New Roman" w:cs="Times New Roman"/>
                <w:sz w:val="20"/>
                <w:szCs w:val="20"/>
                <w:lang w:val="en-CA"/>
              </w:rPr>
              <w:t>Sales and Marketing Business Partnership</w:t>
            </w:r>
          </w:p>
          <w:p w:rsidR="00DD2650" w:rsidRPr="00AA4703" w:rsidRDefault="00DD2650">
            <w:pPr>
              <w:rPr>
                <w:rStyle w:val="tgt1"/>
                <w:rFonts w:ascii="Times New Roman" w:eastAsiaTheme="majorEastAsia" w:hAnsi="Times New Roman" w:cs="Times New Roman"/>
                <w:sz w:val="20"/>
                <w:szCs w:val="20"/>
                <w:lang w:val="en-CA"/>
              </w:rPr>
            </w:pPr>
          </w:p>
          <w:p w:rsidR="00DD2650" w:rsidRPr="00AA4703" w:rsidRDefault="00DD2650">
            <w:pPr>
              <w:rPr>
                <w:rStyle w:val="tgt1"/>
                <w:rFonts w:ascii="Times New Roman" w:eastAsiaTheme="majorEastAsia" w:hAnsi="Times New Roman" w:cs="Times New Roman"/>
                <w:sz w:val="20"/>
                <w:szCs w:val="20"/>
                <w:lang w:val="en-CA"/>
              </w:rPr>
            </w:pPr>
            <w:r w:rsidRPr="00AA4703">
              <w:rPr>
                <w:rFonts w:ascii="Times New Roman" w:hAnsi="Times New Roman" w:cs="Times New Roman"/>
                <w:noProof/>
                <w:sz w:val="20"/>
                <w:szCs w:val="20"/>
                <w:lang w:val="en-CA" w:eastAsia="zh-TW"/>
              </w:rPr>
              <mc:AlternateContent>
                <mc:Choice Requires="wps">
                  <w:drawing>
                    <wp:anchor distT="0" distB="0" distL="114300" distR="114300" simplePos="0" relativeHeight="251661312" behindDoc="0" locked="0" layoutInCell="1" allowOverlap="1" wp14:anchorId="050FE036" wp14:editId="4D193129">
                      <wp:simplePos x="0" y="0"/>
                      <wp:positionH relativeFrom="column">
                        <wp:posOffset>24765</wp:posOffset>
                      </wp:positionH>
                      <wp:positionV relativeFrom="paragraph">
                        <wp:posOffset>26035</wp:posOffset>
                      </wp:positionV>
                      <wp:extent cx="114300" cy="102870"/>
                      <wp:effectExtent l="19050" t="19050" r="19050" b="11430"/>
                      <wp:wrapNone/>
                      <wp:docPr id="1" name="Rectangle 1"/>
                      <wp:cNvGraphicFramePr/>
                      <a:graphic xmlns:a="http://schemas.openxmlformats.org/drawingml/2006/main">
                        <a:graphicData uri="http://schemas.microsoft.com/office/word/2010/wordprocessingShape">
                          <wps:wsp>
                            <wps:cNvSpPr/>
                            <wps:spPr>
                              <a:xfrm>
                                <a:off x="0" y="0"/>
                                <a:ext cx="114300" cy="10287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722292" id="Rectangle 1" o:spid="_x0000_s1026" style="position:absolute;margin-left:1.95pt;margin-top:2.05pt;width:9pt;height:8.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" filled="f" strokecolor="windowText" strokeweight="2.25pt"/>
                  </w:pict>
                </mc:Fallback>
              </mc:AlternateContent>
            </w:r>
            <w:r w:rsidRPr="00AA4703">
              <w:rPr>
                <w:rStyle w:val="tgt1"/>
                <w:rFonts w:ascii="Times New Roman" w:eastAsiaTheme="majorEastAsia" w:hAnsi="Times New Roman" w:cs="Times New Roman"/>
                <w:sz w:val="20"/>
                <w:szCs w:val="20"/>
                <w:lang w:val="en-CA"/>
              </w:rPr>
              <w:t xml:space="preserve">    </w:t>
            </w:r>
            <w:r w:rsidR="00D7608F" w:rsidRPr="00AA4703">
              <w:rPr>
                <w:rStyle w:val="tgt1"/>
                <w:rFonts w:ascii="Times New Roman" w:eastAsiaTheme="majorEastAsia" w:hAnsi="Times New Roman" w:cs="Times New Roman"/>
                <w:sz w:val="20"/>
                <w:szCs w:val="20"/>
                <w:lang w:val="en-CA"/>
              </w:rPr>
              <w:t xml:space="preserve">    Technology Partnership</w:t>
            </w:r>
          </w:p>
          <w:p w:rsidR="00DD2650" w:rsidRPr="00AA4703" w:rsidRDefault="00DD2650">
            <w:pPr>
              <w:rPr>
                <w:rStyle w:val="tgt1"/>
                <w:rFonts w:ascii="Times New Roman" w:eastAsiaTheme="majorEastAsia" w:hAnsi="Times New Roman" w:cs="Times New Roman"/>
                <w:sz w:val="20"/>
                <w:szCs w:val="20"/>
                <w:lang w:val="en-CA"/>
              </w:rPr>
            </w:pPr>
          </w:p>
          <w:p w:rsidR="00DD2650" w:rsidRPr="00AA4703" w:rsidRDefault="00DD2650" w:rsidP="00D7608F">
            <w:pPr>
              <w:rPr>
                <w:rStyle w:val="tgt1"/>
                <w:rFonts w:ascii="Times New Roman" w:eastAsiaTheme="majorEastAsia" w:hAnsi="Times New Roman" w:cs="Times New Roman"/>
                <w:sz w:val="20"/>
                <w:szCs w:val="20"/>
                <w:lang w:val="en-CA"/>
              </w:rPr>
            </w:pPr>
            <w:r w:rsidRPr="00AA4703">
              <w:rPr>
                <w:rFonts w:ascii="Times New Roman" w:hAnsi="Times New Roman" w:cs="Times New Roman"/>
                <w:noProof/>
                <w:sz w:val="20"/>
                <w:szCs w:val="20"/>
                <w:lang w:val="en-CA" w:eastAsia="zh-TW"/>
              </w:rPr>
              <mc:AlternateContent>
                <mc:Choice Requires="wps">
                  <w:drawing>
                    <wp:anchor distT="0" distB="0" distL="114300" distR="114300" simplePos="0" relativeHeight="251663360" behindDoc="0" locked="0" layoutInCell="1" allowOverlap="1" wp14:anchorId="5A7FDEEA" wp14:editId="76979BDC">
                      <wp:simplePos x="0" y="0"/>
                      <wp:positionH relativeFrom="column">
                        <wp:posOffset>26035</wp:posOffset>
                      </wp:positionH>
                      <wp:positionV relativeFrom="paragraph">
                        <wp:posOffset>29845</wp:posOffset>
                      </wp:positionV>
                      <wp:extent cx="114300" cy="102870"/>
                      <wp:effectExtent l="19050" t="19050" r="19050" b="11430"/>
                      <wp:wrapNone/>
                      <wp:docPr id="3" name="Rectangle 3"/>
                      <wp:cNvGraphicFramePr/>
                      <a:graphic xmlns:a="http://schemas.openxmlformats.org/drawingml/2006/main">
                        <a:graphicData uri="http://schemas.microsoft.com/office/word/2010/wordprocessingShape">
                          <wps:wsp>
                            <wps:cNvSpPr/>
                            <wps:spPr>
                              <a:xfrm>
                                <a:off x="0" y="0"/>
                                <a:ext cx="114300" cy="10287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473433" id="Rectangle 3" o:spid="_x0000_s1026" style="position:absolute;margin-left:2.05pt;margin-top:2.35pt;width:9pt;height:8.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" filled="f" strokecolor="windowText" strokeweight="2.25pt"/>
                  </w:pict>
                </mc:Fallback>
              </mc:AlternateContent>
            </w:r>
            <w:r w:rsidRPr="00AA4703">
              <w:rPr>
                <w:rStyle w:val="tgt1"/>
                <w:rFonts w:ascii="Times New Roman" w:eastAsiaTheme="majorEastAsia" w:hAnsi="Times New Roman" w:cs="Times New Roman"/>
                <w:sz w:val="20"/>
                <w:szCs w:val="20"/>
                <w:lang w:val="en-CA"/>
              </w:rPr>
              <w:t xml:space="preserve">    </w:t>
            </w:r>
            <w:r w:rsidR="00D7608F" w:rsidRPr="00AA4703">
              <w:rPr>
                <w:rStyle w:val="tgt1"/>
                <w:rFonts w:ascii="Times New Roman" w:eastAsiaTheme="majorEastAsia" w:hAnsi="Times New Roman" w:cs="Times New Roman"/>
                <w:sz w:val="20"/>
                <w:szCs w:val="20"/>
                <w:lang w:val="en-CA"/>
              </w:rPr>
              <w:t xml:space="preserve">    Investment</w:t>
            </w:r>
          </w:p>
          <w:p w:rsidR="00117488" w:rsidRPr="00AA4703" w:rsidRDefault="00117488" w:rsidP="00D7608F">
            <w:pPr>
              <w:rPr>
                <w:rStyle w:val="tgt1"/>
                <w:rFonts w:ascii="Times New Roman" w:eastAsiaTheme="majorEastAsia" w:hAnsi="Times New Roman" w:cs="Times New Roman"/>
                <w:sz w:val="20"/>
                <w:szCs w:val="20"/>
                <w:lang w:val="en-CA"/>
              </w:rPr>
            </w:pPr>
          </w:p>
          <w:p w:rsidR="00117488" w:rsidRDefault="00117488" w:rsidP="00494AC4">
            <w:pPr>
              <w:rPr>
                <w:rStyle w:val="tgt1"/>
                <w:rFonts w:ascii="Times New Roman" w:eastAsiaTheme="majorEastAsia" w:hAnsi="Times New Roman" w:cs="Times New Roman"/>
                <w:sz w:val="20"/>
                <w:szCs w:val="20"/>
                <w:lang w:val="en-CA"/>
              </w:rPr>
            </w:pPr>
            <w:r w:rsidRPr="00AA4703">
              <w:rPr>
                <w:rFonts w:ascii="Times New Roman" w:hAnsi="Times New Roman" w:cs="Times New Roman"/>
                <w:noProof/>
                <w:sz w:val="20"/>
                <w:szCs w:val="20"/>
                <w:lang w:val="en-CA" w:eastAsia="zh-TW"/>
              </w:rPr>
              <mc:AlternateContent>
                <mc:Choice Requires="wps">
                  <w:drawing>
                    <wp:anchor distT="0" distB="0" distL="114300" distR="114300" simplePos="0" relativeHeight="251665408" behindDoc="0" locked="0" layoutInCell="1" allowOverlap="1" wp14:anchorId="3143337F" wp14:editId="7A1B4A40">
                      <wp:simplePos x="0" y="0"/>
                      <wp:positionH relativeFrom="column">
                        <wp:posOffset>27305</wp:posOffset>
                      </wp:positionH>
                      <wp:positionV relativeFrom="paragraph">
                        <wp:posOffset>13666</wp:posOffset>
                      </wp:positionV>
                      <wp:extent cx="114300" cy="102870"/>
                      <wp:effectExtent l="19050" t="19050" r="19050" b="11430"/>
                      <wp:wrapNone/>
                      <wp:docPr id="5" name="Rectangle 5"/>
                      <wp:cNvGraphicFramePr/>
                      <a:graphic xmlns:a="http://schemas.openxmlformats.org/drawingml/2006/main">
                        <a:graphicData uri="http://schemas.microsoft.com/office/word/2010/wordprocessingShape">
                          <wps:wsp>
                            <wps:cNvSpPr/>
                            <wps:spPr>
                              <a:xfrm>
                                <a:off x="0" y="0"/>
                                <a:ext cx="114300" cy="102870"/>
                              </a:xfrm>
                              <a:prstGeom prst="rect">
                                <a:avLst/>
                              </a:prstGeom>
                              <a:solidFill>
                                <a:schemeClr val="tx1"/>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3CAB0D" id="Rectangle 5" o:spid="_x0000_s1026" style="position:absolute;margin-left:2.15pt;margin-top:1.1pt;width:9pt;height:8.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" fillcolor="black [3213]" strokecolor="windowText" strokeweight="2.25pt"/>
                  </w:pict>
                </mc:Fallback>
              </mc:AlternateContent>
            </w:r>
            <w:r w:rsidRPr="00AA4703">
              <w:rPr>
                <w:rStyle w:val="tgt1"/>
                <w:rFonts w:ascii="Times New Roman" w:eastAsiaTheme="majorEastAsia" w:hAnsi="Times New Roman" w:cs="Times New Roman" w:hint="eastAsia"/>
                <w:sz w:val="20"/>
                <w:szCs w:val="20"/>
                <w:lang w:val="en-CA"/>
              </w:rPr>
              <w:t xml:space="preserve">        </w:t>
            </w:r>
            <w:r w:rsidRPr="00AA4703">
              <w:rPr>
                <w:rStyle w:val="tgt1"/>
                <w:rFonts w:ascii="Times New Roman" w:eastAsiaTheme="majorEastAsia" w:hAnsi="Times New Roman" w:cs="Times New Roman"/>
                <w:sz w:val="20"/>
                <w:szCs w:val="20"/>
                <w:lang w:val="en-CA"/>
              </w:rPr>
              <w:t>Other - Please Specify</w:t>
            </w:r>
            <w:r w:rsidR="00632526">
              <w:rPr>
                <w:rStyle w:val="tgt1"/>
                <w:rFonts w:ascii="Times New Roman" w:eastAsiaTheme="majorEastAsia" w:hAnsi="Times New Roman" w:cs="Times New Roman"/>
                <w:sz w:val="20"/>
                <w:szCs w:val="20"/>
                <w:lang w:val="en-CA"/>
              </w:rPr>
              <w:t xml:space="preserve">: </w:t>
            </w:r>
            <w:r w:rsidR="009D5BC5">
              <w:rPr>
                <w:rStyle w:val="tgt1"/>
                <w:rFonts w:ascii="Times New Roman" w:eastAsiaTheme="majorEastAsia" w:hAnsi="Times New Roman" w:cs="Times New Roman"/>
                <w:sz w:val="20"/>
                <w:szCs w:val="20"/>
                <w:lang w:val="en-CA"/>
              </w:rPr>
              <w:t>Clients for Pharma/Nutraceutical Research Projects</w:t>
            </w:r>
          </w:p>
          <w:p w:rsidR="00494AC4" w:rsidRDefault="00494AC4" w:rsidP="00494AC4">
            <w:pPr>
              <w:rPr>
                <w:rStyle w:val="tgt1"/>
                <w:rFonts w:ascii="Times New Roman" w:eastAsiaTheme="majorEastAsia" w:hAnsi="Times New Roman" w:cs="Times New Roman"/>
                <w:sz w:val="20"/>
                <w:szCs w:val="20"/>
                <w:lang w:val="en-CA"/>
              </w:rPr>
            </w:pPr>
          </w:p>
          <w:p w:rsidR="00494AC4" w:rsidRPr="00D7608F" w:rsidRDefault="00494AC4" w:rsidP="00494AC4">
            <w:pPr>
              <w:rPr>
                <w:rStyle w:val="tgt1"/>
                <w:rFonts w:asciiTheme="majorEastAsia" w:eastAsiaTheme="majorEastAsia" w:hAnsiTheme="majorEastAsia" w:cs="Microsoft YaHei"/>
                <w:color w:val="2E3033"/>
                <w:sz w:val="24"/>
                <w:szCs w:val="24"/>
                <w:lang w:val="en-CA"/>
              </w:rPr>
            </w:pPr>
          </w:p>
        </w:tc>
      </w:tr>
      <w:tr w:rsidR="00DD2650" w:rsidTr="00AA4703">
        <w:trPr>
          <w:trHeight w:val="743"/>
        </w:trPr>
        <w:tc>
          <w:tcPr>
            <w:tcW w:w="2093" w:type="dxa"/>
          </w:tcPr>
          <w:p w:rsidR="00DD2650" w:rsidRPr="00D7608F" w:rsidRDefault="00D7608F" w:rsidP="00DD2650">
            <w:pPr>
              <w:jc w:val="center"/>
              <w:rPr>
                <w:rStyle w:val="tgt1"/>
                <w:rFonts w:ascii="Times New Roman" w:hAnsi="Times New Roman" w:cs="Times New Roman"/>
                <w:sz w:val="24"/>
                <w:szCs w:val="24"/>
                <w:lang w:val="en-CA"/>
              </w:rPr>
            </w:pPr>
            <w:r w:rsidRPr="00D7608F">
              <w:rPr>
                <w:rStyle w:val="tgt1"/>
                <w:rFonts w:ascii="Times New Roman" w:hAnsi="Times New Roman" w:cs="Times New Roman"/>
                <w:sz w:val="24"/>
                <w:szCs w:val="24"/>
                <w:lang w:val="en-CA"/>
              </w:rPr>
              <w:t>Contact Information</w:t>
            </w:r>
          </w:p>
          <w:p w:rsidR="00DD2650" w:rsidRPr="00D7608F" w:rsidRDefault="00DD2650" w:rsidP="00DD2650">
            <w:pPr>
              <w:jc w:val="center"/>
              <w:rPr>
                <w:rStyle w:val="tgt1"/>
                <w:rFonts w:ascii="Times New Roman" w:hAnsi="Times New Roman" w:cs="Times New Roman"/>
                <w:color w:val="2E3033"/>
                <w:sz w:val="24"/>
                <w:szCs w:val="24"/>
                <w:lang w:val="en-CA"/>
              </w:rPr>
            </w:pPr>
          </w:p>
          <w:p w:rsidR="00DD2650" w:rsidRPr="00D7608F" w:rsidRDefault="00DD2650" w:rsidP="00DD2650">
            <w:pPr>
              <w:jc w:val="center"/>
              <w:rPr>
                <w:rStyle w:val="tgt1"/>
                <w:rFonts w:ascii="Times New Roman" w:hAnsi="Times New Roman" w:cs="Times New Roman"/>
                <w:color w:val="2E3033"/>
                <w:sz w:val="24"/>
                <w:szCs w:val="24"/>
                <w:lang w:val="en-CA"/>
              </w:rPr>
            </w:pPr>
          </w:p>
        </w:tc>
        <w:tc>
          <w:tcPr>
            <w:tcW w:w="7483" w:type="dxa"/>
          </w:tcPr>
          <w:p w:rsidR="00AA4703" w:rsidRPr="007611EF" w:rsidRDefault="00AA4703" w:rsidP="00AA4703">
            <w:pPr>
              <w:spacing w:line="360" w:lineRule="auto"/>
              <w:rPr>
                <w:rFonts w:ascii="Times New Roman" w:hAnsi="Times New Roman" w:cs="Times New Roman"/>
                <w:sz w:val="20"/>
              </w:rPr>
            </w:pPr>
            <w:r w:rsidRPr="007611EF">
              <w:rPr>
                <w:rFonts w:ascii="Times New Roman" w:hAnsi="Times New Roman" w:cs="Times New Roman"/>
                <w:sz w:val="20"/>
              </w:rPr>
              <w:t xml:space="preserve">YC Lee, Managing Director </w:t>
            </w:r>
            <w:r w:rsidRPr="007611EF">
              <w:rPr>
                <w:rFonts w:ascii="Times New Roman" w:hAnsi="Times New Roman" w:cs="Times New Roman"/>
                <w:sz w:val="20"/>
              </w:rPr>
              <w:tab/>
            </w:r>
          </w:p>
          <w:p w:rsidR="00AA4703" w:rsidRPr="00AA4703" w:rsidRDefault="00AA4703" w:rsidP="00AA4703">
            <w:pPr>
              <w:spacing w:line="360" w:lineRule="auto"/>
              <w:rPr>
                <w:rFonts w:ascii="Times New Roman" w:hAnsi="Times New Roman" w:cs="Times New Roman"/>
                <w:sz w:val="20"/>
              </w:rPr>
            </w:pPr>
            <w:r>
              <w:rPr>
                <w:rFonts w:ascii="Times New Roman" w:hAnsi="Times New Roman" w:cs="Times New Roman"/>
                <w:sz w:val="20"/>
              </w:rPr>
              <w:t xml:space="preserve">Tel: </w:t>
            </w:r>
            <w:r w:rsidRPr="00AA4703">
              <w:rPr>
                <w:rFonts w:ascii="Times New Roman" w:hAnsi="Times New Roman" w:cs="Times New Roman"/>
                <w:sz w:val="20"/>
              </w:rPr>
              <w:t xml:space="preserve">1-416-805-8573 (Direct Line) </w:t>
            </w:r>
            <w:r w:rsidRPr="00AA4703">
              <w:rPr>
                <w:rFonts w:ascii="Times New Roman" w:hAnsi="Times New Roman" w:cs="Times New Roman"/>
                <w:sz w:val="20"/>
              </w:rPr>
              <w:tab/>
            </w:r>
          </w:p>
          <w:p w:rsidR="00E41E7C" w:rsidRPr="00AA4703" w:rsidRDefault="00AA4703" w:rsidP="00AA4703">
            <w:pPr>
              <w:spacing w:line="360" w:lineRule="auto"/>
              <w:rPr>
                <w:rStyle w:val="tgt1"/>
                <w:rFonts w:ascii="Times New Roman" w:hAnsi="Times New Roman" w:cs="Times New Roman"/>
                <w:sz w:val="20"/>
              </w:rPr>
            </w:pPr>
            <w:r w:rsidRPr="00AA4703">
              <w:rPr>
                <w:rFonts w:ascii="Times New Roman" w:hAnsi="Times New Roman" w:cs="Times New Roman"/>
                <w:sz w:val="20"/>
              </w:rPr>
              <w:t>yc.lee@concept2clinic.com</w:t>
            </w:r>
          </w:p>
        </w:tc>
      </w:tr>
    </w:tbl>
    <w:p w:rsidR="00D7608F" w:rsidRDefault="00D7608F" w:rsidP="00D7608F">
      <w:pPr>
        <w:autoSpaceDE w:val="0"/>
        <w:autoSpaceDN w:val="0"/>
        <w:adjustRightInd w:val="0"/>
        <w:rPr>
          <w:rFonts w:ascii="Times New Roman" w:eastAsia="Times New Roman" w:hAnsi="Times New Roman" w:cs="Times New Roman"/>
          <w:bCs/>
          <w:sz w:val="24"/>
          <w:szCs w:val="24"/>
        </w:rPr>
      </w:pPr>
    </w:p>
    <w:p w:rsidR="00D7608F" w:rsidRPr="00D7608F" w:rsidRDefault="00D7608F" w:rsidP="00D7608F">
      <w:pPr>
        <w:autoSpaceDE w:val="0"/>
        <w:autoSpaceDN w:val="0"/>
        <w:adjustRightInd w:val="0"/>
        <w:spacing w:before="160"/>
        <w:rPr>
          <w:rStyle w:val="tgt1"/>
          <w:rFonts w:ascii="Times New Roman" w:eastAsia="Times New Roman" w:hAnsi="Times New Roman" w:cs="Times New Roman"/>
          <w:bCs/>
          <w:sz w:val="24"/>
          <w:szCs w:val="24"/>
        </w:rPr>
      </w:pPr>
      <w:r w:rsidRPr="00D7608F">
        <w:rPr>
          <w:rFonts w:ascii="Times New Roman" w:eastAsia="Times New Roman" w:hAnsi="Times New Roman" w:cs="Times New Roman"/>
          <w:bCs/>
          <w:sz w:val="24"/>
          <w:szCs w:val="24"/>
        </w:rPr>
        <w:t xml:space="preserve">For queries, please feel free to contact our Event Coordinators below. </w:t>
      </w:r>
    </w:p>
    <w:p w:rsidR="00D7608F" w:rsidRPr="00D7608F" w:rsidRDefault="00D7608F" w:rsidP="00D7608F">
      <w:pPr>
        <w:rPr>
          <w:rStyle w:val="tgt1"/>
          <w:rFonts w:ascii="Times New Roman" w:eastAsiaTheme="majorEastAsia" w:hAnsi="Times New Roman" w:cs="Times New Roman"/>
          <w:sz w:val="24"/>
          <w:szCs w:val="24"/>
        </w:rPr>
      </w:pPr>
      <w:r w:rsidRPr="00D7608F">
        <w:rPr>
          <w:rStyle w:val="tgt1"/>
          <w:rFonts w:ascii="Times New Roman" w:eastAsiaTheme="majorEastAsia" w:hAnsi="Times New Roman" w:cs="Times New Roman"/>
          <w:sz w:val="24"/>
          <w:szCs w:val="24"/>
        </w:rPr>
        <w:t xml:space="preserve">Vivian Zha, </w:t>
      </w:r>
      <w:r w:rsidRPr="00D7608F">
        <w:rPr>
          <w:rStyle w:val="tgt1"/>
          <w:rFonts w:ascii="Times New Roman" w:eastAsiaTheme="majorEastAsia" w:hAnsi="Times New Roman" w:cs="Times New Roman"/>
          <w:color w:val="0070C0"/>
          <w:sz w:val="24"/>
          <w:szCs w:val="24"/>
          <w:u w:val="single"/>
        </w:rPr>
        <w:t>vivian.zha@concept2clinic.com</w:t>
      </w:r>
    </w:p>
    <w:p w:rsidR="00D7608F" w:rsidRPr="00D7608F" w:rsidRDefault="00D7608F" w:rsidP="00D7608F">
      <w:pPr>
        <w:rPr>
          <w:rFonts w:ascii="Times New Roman" w:hAnsi="Times New Roman" w:cs="Times New Roman"/>
          <w:sz w:val="24"/>
          <w:szCs w:val="24"/>
        </w:rPr>
      </w:pPr>
      <w:r w:rsidRPr="00D7608F">
        <w:rPr>
          <w:rFonts w:ascii="Times New Roman" w:hAnsi="Times New Roman" w:cs="Times New Roman"/>
          <w:sz w:val="24"/>
          <w:szCs w:val="24"/>
        </w:rPr>
        <w:t xml:space="preserve">Victor Ng, </w:t>
      </w:r>
      <w:r w:rsidRPr="00D7608F">
        <w:rPr>
          <w:rStyle w:val="allowtextselection"/>
          <w:rFonts w:ascii="Times New Roman" w:hAnsi="Times New Roman" w:cs="Times New Roman"/>
          <w:color w:val="0078D7"/>
          <w:sz w:val="24"/>
          <w:szCs w:val="24"/>
          <w:u w:val="single"/>
        </w:rPr>
        <w:t>victor.ng@cmbgateway.com</w:t>
      </w:r>
    </w:p>
    <w:p w:rsidR="00D7608F" w:rsidRPr="00D7608F" w:rsidRDefault="00D7608F" w:rsidP="00D7608F">
      <w:pPr>
        <w:rPr>
          <w:rFonts w:ascii="Times New Roman" w:eastAsiaTheme="majorEastAsia" w:hAnsi="Times New Roman" w:cs="Times New Roman"/>
          <w:sz w:val="24"/>
          <w:szCs w:val="24"/>
        </w:rPr>
      </w:pPr>
      <w:r w:rsidRPr="00D7608F">
        <w:rPr>
          <w:rStyle w:val="tgt1"/>
          <w:rFonts w:ascii="Times New Roman" w:eastAsiaTheme="majorEastAsia" w:hAnsi="Times New Roman" w:cs="Times New Roman"/>
          <w:sz w:val="24"/>
          <w:szCs w:val="24"/>
        </w:rPr>
        <w:t xml:space="preserve">Herman Lam, </w:t>
      </w:r>
      <w:r w:rsidRPr="00D7608F">
        <w:rPr>
          <w:rStyle w:val="tgt1"/>
          <w:rFonts w:ascii="Times New Roman" w:eastAsiaTheme="majorEastAsia" w:hAnsi="Times New Roman" w:cs="Times New Roman"/>
          <w:color w:val="0070C0"/>
          <w:sz w:val="24"/>
          <w:szCs w:val="24"/>
          <w:u w:val="single"/>
        </w:rPr>
        <w:t>herman_lam@cvg.ca</w:t>
      </w:r>
    </w:p>
    <w:p w:rsidR="00774D5D" w:rsidRDefault="00774D5D" w:rsidP="00D7608F">
      <w:pPr>
        <w:shd w:val="clear" w:color="auto" w:fill="FFFFFF"/>
        <w:spacing w:before="160"/>
        <w:rPr>
          <w:rFonts w:ascii="Times New Roman" w:eastAsia="Times New Roman" w:hAnsi="Times New Roman" w:cs="Times New Roman"/>
          <w:bCs/>
          <w:sz w:val="24"/>
          <w:szCs w:val="24"/>
        </w:rPr>
      </w:pPr>
    </w:p>
    <w:p w:rsidR="00D7608F" w:rsidRPr="00D7608F" w:rsidRDefault="00D7608F" w:rsidP="00D7608F">
      <w:pPr>
        <w:shd w:val="clear" w:color="auto" w:fill="FFFFFF"/>
        <w:spacing w:before="160"/>
        <w:rPr>
          <w:rFonts w:ascii="Times New Roman" w:eastAsia="Times New Roman" w:hAnsi="Times New Roman" w:cs="Times New Roman"/>
          <w:sz w:val="24"/>
          <w:szCs w:val="24"/>
        </w:rPr>
      </w:pPr>
      <w:r w:rsidRPr="00D7608F">
        <w:rPr>
          <w:rFonts w:ascii="Times New Roman" w:eastAsia="Times New Roman" w:hAnsi="Times New Roman" w:cs="Times New Roman"/>
          <w:bCs/>
          <w:sz w:val="24"/>
          <w:szCs w:val="24"/>
        </w:rPr>
        <w:t>Thank you for your time and we look forw</w:t>
      </w:r>
      <w:r>
        <w:rPr>
          <w:rFonts w:ascii="Times New Roman" w:eastAsia="Times New Roman" w:hAnsi="Times New Roman" w:cs="Times New Roman"/>
          <w:bCs/>
          <w:sz w:val="24"/>
          <w:szCs w:val="24"/>
        </w:rPr>
        <w:t>ard to seeing you at the Summit!</w:t>
      </w:r>
    </w:p>
    <w:p w:rsidR="00D7608F" w:rsidRPr="00117488" w:rsidRDefault="00D7608F" w:rsidP="00117488">
      <w:pPr>
        <w:shd w:val="clear" w:color="auto" w:fill="FFFFFF"/>
        <w:spacing w:after="360"/>
        <w:rPr>
          <w:rFonts w:ascii="Times New Roman" w:eastAsia="Times New Roman" w:hAnsi="Times New Roman" w:cs="Times New Roman"/>
          <w:bCs/>
          <w:sz w:val="24"/>
          <w:szCs w:val="24"/>
        </w:rPr>
      </w:pPr>
      <w:r w:rsidRPr="00D7608F">
        <w:rPr>
          <w:rFonts w:ascii="Times New Roman" w:eastAsia="Times New Roman" w:hAnsi="Times New Roman" w:cs="Times New Roman"/>
          <w:bCs/>
          <w:sz w:val="24"/>
          <w:szCs w:val="24"/>
        </w:rPr>
        <w:t>Yours sincerely,</w:t>
      </w:r>
    </w:p>
    <w:p w:rsidR="00D7608F" w:rsidRPr="00D7608F" w:rsidRDefault="00D7608F" w:rsidP="00D7608F">
      <w:pPr>
        <w:shd w:val="clear" w:color="auto" w:fill="FFFFFF"/>
        <w:rPr>
          <w:rFonts w:ascii="Times New Roman" w:eastAsia="Times New Roman" w:hAnsi="Times New Roman" w:cs="Times New Roman"/>
          <w:bCs/>
          <w:sz w:val="24"/>
          <w:szCs w:val="24"/>
        </w:rPr>
      </w:pPr>
      <w:r w:rsidRPr="00D7608F">
        <w:rPr>
          <w:rFonts w:ascii="Times New Roman" w:eastAsia="Times New Roman" w:hAnsi="Times New Roman" w:cs="Times New Roman"/>
          <w:bCs/>
          <w:sz w:val="24"/>
          <w:szCs w:val="24"/>
        </w:rPr>
        <w:t>YC Lee</w:t>
      </w:r>
      <w:r w:rsidRPr="00D7608F">
        <w:rPr>
          <w:rFonts w:ascii="Times New Roman" w:hAnsi="Times New Roman" w:cs="Times New Roman"/>
          <w:bCs/>
          <w:sz w:val="24"/>
          <w:szCs w:val="24"/>
        </w:rPr>
        <w:t xml:space="preserve">, </w:t>
      </w:r>
      <w:r w:rsidRPr="00D7608F">
        <w:rPr>
          <w:rFonts w:ascii="Times New Roman" w:eastAsia="Times New Roman" w:hAnsi="Times New Roman" w:cs="Times New Roman"/>
          <w:bCs/>
          <w:sz w:val="24"/>
          <w:szCs w:val="24"/>
        </w:rPr>
        <w:t xml:space="preserve">Ph.D.                      </w:t>
      </w:r>
      <w:r w:rsidR="00F56E6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Pr="00D7608F">
        <w:rPr>
          <w:rFonts w:ascii="Times New Roman" w:eastAsia="Times New Roman" w:hAnsi="Times New Roman" w:cs="Times New Roman"/>
          <w:bCs/>
          <w:sz w:val="24"/>
          <w:szCs w:val="24"/>
        </w:rPr>
        <w:t>Herman Lam, P</w:t>
      </w:r>
      <w:r>
        <w:rPr>
          <w:rFonts w:ascii="Times New Roman" w:eastAsia="Times New Roman" w:hAnsi="Times New Roman" w:cs="Times New Roman"/>
          <w:bCs/>
          <w:sz w:val="24"/>
          <w:szCs w:val="24"/>
        </w:rPr>
        <w:t xml:space="preserve">h.D.                                </w:t>
      </w:r>
      <w:r w:rsidRPr="00D7608F">
        <w:rPr>
          <w:rFonts w:ascii="Times New Roman" w:eastAsia="Times New Roman" w:hAnsi="Times New Roman" w:cs="Times New Roman"/>
          <w:bCs/>
          <w:sz w:val="24"/>
          <w:szCs w:val="24"/>
        </w:rPr>
        <w:t xml:space="preserve">Will Sung    </w:t>
      </w:r>
    </w:p>
    <w:p w:rsidR="00D7608F" w:rsidRPr="00D7608F" w:rsidRDefault="00D7608F" w:rsidP="00D7608F">
      <w:pPr>
        <w:shd w:val="clear" w:color="auto" w:fill="FFFFFF"/>
        <w:rPr>
          <w:rFonts w:ascii="Times New Roman" w:eastAsia="Times New Roman" w:hAnsi="Times New Roman" w:cs="Times New Roman"/>
          <w:sz w:val="24"/>
          <w:szCs w:val="24"/>
        </w:rPr>
      </w:pPr>
      <w:r w:rsidRPr="00D7608F">
        <w:rPr>
          <w:rFonts w:ascii="Times New Roman" w:eastAsia="Times New Roman" w:hAnsi="Times New Roman" w:cs="Times New Roman"/>
          <w:bCs/>
          <w:sz w:val="24"/>
          <w:szCs w:val="24"/>
        </w:rPr>
        <w:lastRenderedPageBreak/>
        <w:t xml:space="preserve">President                             </w:t>
      </w:r>
      <w:r w:rsidR="00F56E6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proofErr w:type="spellStart"/>
      <w:r w:rsidRPr="00D7608F">
        <w:rPr>
          <w:rFonts w:ascii="Times New Roman" w:eastAsia="Times New Roman" w:hAnsi="Times New Roman" w:cs="Times New Roman"/>
          <w:bCs/>
          <w:sz w:val="24"/>
          <w:szCs w:val="24"/>
        </w:rPr>
        <w:t>President</w:t>
      </w:r>
      <w:proofErr w:type="spellEnd"/>
      <w:r w:rsidRPr="00D7608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Pr="00D7608F">
        <w:rPr>
          <w:rFonts w:ascii="Times New Roman" w:eastAsia="Times New Roman" w:hAnsi="Times New Roman" w:cs="Times New Roman"/>
          <w:bCs/>
          <w:sz w:val="24"/>
          <w:szCs w:val="24"/>
        </w:rPr>
        <w:t xml:space="preserve"> </w:t>
      </w:r>
      <w:proofErr w:type="spellStart"/>
      <w:r w:rsidRPr="00D7608F">
        <w:rPr>
          <w:rFonts w:ascii="Times New Roman" w:eastAsia="Times New Roman" w:hAnsi="Times New Roman" w:cs="Times New Roman"/>
          <w:bCs/>
          <w:sz w:val="24"/>
          <w:szCs w:val="24"/>
        </w:rPr>
        <w:t>President</w:t>
      </w:r>
      <w:proofErr w:type="spellEnd"/>
    </w:p>
    <w:p w:rsidR="00D7608F" w:rsidRPr="00D7608F" w:rsidRDefault="00D7608F" w:rsidP="00D7608F">
      <w:pPr>
        <w:rPr>
          <w:rFonts w:ascii="Times New Roman" w:hAnsi="Times New Roman" w:cs="Times New Roman"/>
          <w:sz w:val="24"/>
          <w:szCs w:val="24"/>
        </w:rPr>
      </w:pPr>
      <w:proofErr w:type="spellStart"/>
      <w:r w:rsidRPr="00D7608F">
        <w:rPr>
          <w:rFonts w:ascii="Times New Roman" w:hAnsi="Times New Roman" w:cs="Times New Roman"/>
          <w:sz w:val="24"/>
          <w:szCs w:val="24"/>
        </w:rPr>
        <w:t>CaNHS</w:t>
      </w:r>
      <w:proofErr w:type="spellEnd"/>
      <w:r w:rsidRPr="00D7608F">
        <w:rPr>
          <w:rFonts w:ascii="Times New Roman" w:hAnsi="Times New Roman" w:cs="Times New Roman"/>
          <w:sz w:val="24"/>
          <w:szCs w:val="24"/>
        </w:rPr>
        <w:t xml:space="preserve">                                    </w:t>
      </w:r>
      <w:r w:rsidR="00F56E61">
        <w:rPr>
          <w:rFonts w:ascii="Times New Roman" w:hAnsi="Times New Roman" w:cs="Times New Roman"/>
          <w:sz w:val="24"/>
          <w:szCs w:val="24"/>
        </w:rPr>
        <w:t xml:space="preserve">                   </w:t>
      </w:r>
      <w:r w:rsidRPr="00D7608F">
        <w:rPr>
          <w:rFonts w:ascii="Times New Roman" w:hAnsi="Times New Roman" w:cs="Times New Roman"/>
          <w:sz w:val="24"/>
          <w:szCs w:val="24"/>
        </w:rPr>
        <w:t xml:space="preserve">CVG                     </w:t>
      </w:r>
      <w:r>
        <w:rPr>
          <w:rFonts w:ascii="Times New Roman" w:hAnsi="Times New Roman" w:cs="Times New Roman"/>
          <w:sz w:val="24"/>
          <w:szCs w:val="24"/>
        </w:rPr>
        <w:t xml:space="preserve">   </w:t>
      </w:r>
      <w:r w:rsidR="00F56E61">
        <w:rPr>
          <w:rFonts w:ascii="Times New Roman" w:hAnsi="Times New Roman" w:cs="Times New Roman"/>
          <w:sz w:val="24"/>
          <w:szCs w:val="24"/>
        </w:rPr>
        <w:t xml:space="preserve">                                 </w:t>
      </w:r>
      <w:r w:rsidRPr="00D7608F">
        <w:rPr>
          <w:rFonts w:ascii="Times New Roman" w:hAnsi="Times New Roman" w:cs="Times New Roman"/>
          <w:sz w:val="24"/>
          <w:szCs w:val="24"/>
        </w:rPr>
        <w:t>CMBG</w:t>
      </w:r>
    </w:p>
    <w:sectPr w:rsidR="00D7608F" w:rsidRPr="00D7608F" w:rsidSect="004157B2">
      <w:headerReference w:type="even" r:id="rId10"/>
      <w:headerReference w:type="default" r:id="rId11"/>
      <w:footerReference w:type="even" r:id="rId12"/>
      <w:footerReference w:type="default" r:id="rId13"/>
      <w:headerReference w:type="first" r:id="rId14"/>
      <w:footerReference w:type="first" r:id="rId15"/>
      <w:pgSz w:w="12240" w:h="15840"/>
      <w:pgMar w:top="180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5B6" w:rsidRDefault="008245B6">
      <w:pPr>
        <w:spacing w:after="0" w:line="240" w:lineRule="auto"/>
      </w:pPr>
      <w:r>
        <w:separator/>
      </w:r>
    </w:p>
  </w:endnote>
  <w:endnote w:type="continuationSeparator" w:id="0">
    <w:p w:rsidR="008245B6" w:rsidRDefault="00824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905" w:rsidRDefault="009F29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905" w:rsidRDefault="009F29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905" w:rsidRDefault="009F29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5B6" w:rsidRDefault="008245B6">
      <w:pPr>
        <w:spacing w:after="0" w:line="240" w:lineRule="auto"/>
      </w:pPr>
      <w:r>
        <w:separator/>
      </w:r>
    </w:p>
  </w:footnote>
  <w:footnote w:type="continuationSeparator" w:id="0">
    <w:p w:rsidR="008245B6" w:rsidRDefault="008245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905" w:rsidRDefault="009F29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905" w:rsidRDefault="009F2905" w:rsidP="009F2905">
    <w:pPr>
      <w:ind w:firstLineChars="100" w:firstLine="220"/>
      <w:jc w:val="center"/>
    </w:pPr>
    <w:r>
      <w:rPr>
        <w:noProof/>
        <w:lang w:val="en-CA" w:eastAsia="zh-TW"/>
      </w:rPr>
      <mc:AlternateContent>
        <mc:Choice Requires="wps">
          <w:drawing>
            <wp:anchor distT="0" distB="0" distL="114300" distR="114300" simplePos="0" relativeHeight="251663360" behindDoc="0" locked="0" layoutInCell="1" allowOverlap="1" wp14:anchorId="7FD7E748" wp14:editId="18D0B86F">
              <wp:simplePos x="0" y="0"/>
              <wp:positionH relativeFrom="column">
                <wp:posOffset>4733925</wp:posOffset>
              </wp:positionH>
              <wp:positionV relativeFrom="paragraph">
                <wp:posOffset>352425</wp:posOffset>
              </wp:positionV>
              <wp:extent cx="1123950" cy="2527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52730"/>
                      </a:xfrm>
                      <a:prstGeom prst="rect">
                        <a:avLst/>
                      </a:prstGeom>
                      <a:noFill/>
                      <a:ln w="9525">
                        <a:noFill/>
                        <a:miter lim="800000"/>
                        <a:headEnd/>
                        <a:tailEnd/>
                      </a:ln>
                    </wps:spPr>
                    <wps:txbx>
                      <w:txbxContent>
                        <w:p w:rsidR="009F2905" w:rsidRPr="0052593C" w:rsidRDefault="009F2905" w:rsidP="009F2905">
                          <w:pPr>
                            <w:rPr>
                              <w:rFonts w:cstheme="minorHAnsi"/>
                              <w:b/>
                              <w:sz w:val="16"/>
                              <w:lang w:val="en-CA"/>
                            </w:rPr>
                          </w:pPr>
                          <w:r w:rsidRPr="0052593C">
                            <w:rPr>
                              <w:rFonts w:cstheme="minorHAnsi"/>
                              <w:b/>
                              <w:sz w:val="16"/>
                              <w:lang w:val="en-CA"/>
                            </w:rPr>
                            <w:t>The City of Markham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D7E748" id="_x0000_t202" coordsize="21600,21600" o:spt="202" path="m,l,21600r21600,l21600,xe">
              <v:stroke joinstyle="miter"/>
              <v:path gradientshapeok="t" o:connecttype="rect"/>
            </v:shapetype>
            <v:shape id="Text Box 2" o:spid="_x0000_s1027" type="#_x0000_t202" style="position:absolute;left:0;text-align:left;margin-left:372.75pt;margin-top:27.75pt;width:88.5pt;height:1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" filled="f" stroked="f">
              <v:textbox>
                <w:txbxContent>
                  <w:p w:rsidR="009F2905" w:rsidRPr="0052593C" w:rsidRDefault="009F2905" w:rsidP="009F2905">
                    <w:pPr>
                      <w:rPr>
                        <w:rFonts w:cstheme="minorHAnsi"/>
                        <w:b/>
                        <w:sz w:val="16"/>
                        <w:lang w:val="en-CA"/>
                      </w:rPr>
                    </w:pPr>
                    <w:r w:rsidRPr="0052593C">
                      <w:rPr>
                        <w:rFonts w:cstheme="minorHAnsi"/>
                        <w:b/>
                        <w:sz w:val="16"/>
                        <w:lang w:val="en-CA"/>
                      </w:rPr>
                      <w:t>The City of Markham</w:t>
                    </w:r>
                  </w:p>
                </w:txbxContent>
              </v:textbox>
            </v:shape>
          </w:pict>
        </mc:Fallback>
      </mc:AlternateContent>
    </w:r>
    <w:r w:rsidRPr="00D16249">
      <w:rPr>
        <w:b/>
        <w:noProof/>
        <w:sz w:val="28"/>
        <w:lang w:val="en-CA" w:eastAsia="zh-TW"/>
      </w:rPr>
      <mc:AlternateContent>
        <mc:Choice Requires="wps">
          <w:drawing>
            <wp:anchor distT="45720" distB="45720" distL="114300" distR="114300" simplePos="0" relativeHeight="251662336" behindDoc="0" locked="0" layoutInCell="1" allowOverlap="1" wp14:anchorId="1A4036CB" wp14:editId="2C82D3A0">
              <wp:simplePos x="0" y="0"/>
              <wp:positionH relativeFrom="column">
                <wp:posOffset>4581525</wp:posOffset>
              </wp:positionH>
              <wp:positionV relativeFrom="paragraph">
                <wp:posOffset>-85725</wp:posOffset>
              </wp:positionV>
              <wp:extent cx="1360170" cy="647065"/>
              <wp:effectExtent l="0" t="0" r="11430" b="6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647065"/>
                      </a:xfrm>
                      <a:prstGeom prst="rect">
                        <a:avLst/>
                      </a:prstGeom>
                      <a:noFill/>
                      <a:ln w="9525">
                        <a:noFill/>
                        <a:miter lim="800000"/>
                        <a:headEnd/>
                        <a:tailEnd/>
                      </a:ln>
                    </wps:spPr>
                    <wps:txbx>
                      <w:txbxContent>
                        <w:p w:rsidR="009F2905" w:rsidRDefault="009F2905" w:rsidP="009F2905">
                          <w:pPr>
                            <w:spacing w:after="60" w:line="216" w:lineRule="auto"/>
                            <w:jc w:val="center"/>
                            <w:rPr>
                              <w:b/>
                              <w:color w:val="222222"/>
                              <w:sz w:val="18"/>
                              <w:shd w:val="clear" w:color="auto" w:fill="FFFFFF"/>
                            </w:rPr>
                          </w:pPr>
                          <w:r>
                            <w:rPr>
                              <w:noProof/>
                              <w:lang w:val="en-CA" w:eastAsia="zh-TW"/>
                            </w:rPr>
                            <w:drawing>
                              <wp:inline distT="0" distB="0" distL="0" distR="0" wp14:anchorId="293963A8" wp14:editId="19B0F70E">
                                <wp:extent cx="982958" cy="304008"/>
                                <wp:effectExtent l="0" t="0" r="825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958" cy="304008"/>
                                        </a:xfrm>
                                        <a:prstGeom prst="rect">
                                          <a:avLst/>
                                        </a:prstGeom>
                                        <a:noFill/>
                                        <a:ln>
                                          <a:noFill/>
                                        </a:ln>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4036CB" id="_x0000_s1028" type="#_x0000_t202" style="position:absolute;left:0;text-align:left;margin-left:360.75pt;margin-top:-6.75pt;width:107.1pt;height:50.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" filled="f" stroked="f">
              <v:textbox inset="0,0,0,0">
                <w:txbxContent>
                  <w:p w:rsidR="009F2905" w:rsidRDefault="009F2905" w:rsidP="009F2905">
                    <w:pPr>
                      <w:spacing w:after="60" w:line="216" w:lineRule="auto"/>
                      <w:jc w:val="center"/>
                      <w:rPr>
                        <w:b/>
                        <w:color w:val="222222"/>
                        <w:sz w:val="18"/>
                        <w:shd w:val="clear" w:color="auto" w:fill="FFFFFF"/>
                      </w:rPr>
                    </w:pPr>
                    <w:r>
                      <w:rPr>
                        <w:noProof/>
                        <w:lang w:val="en-CA" w:eastAsia="zh-TW"/>
                      </w:rPr>
                      <w:drawing>
                        <wp:inline distT="0" distB="0" distL="0" distR="0" wp14:anchorId="293963A8" wp14:editId="19B0F70E">
                          <wp:extent cx="982958" cy="304008"/>
                          <wp:effectExtent l="0" t="0" r="825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2958" cy="304008"/>
                                  </a:xfrm>
                                  <a:prstGeom prst="rect">
                                    <a:avLst/>
                                  </a:prstGeom>
                                  <a:noFill/>
                                  <a:ln>
                                    <a:noFill/>
                                  </a:ln>
                                </pic:spPr>
                              </pic:pic>
                            </a:graphicData>
                          </a:graphic>
                        </wp:inline>
                      </w:drawing>
                    </w:r>
                  </w:p>
                </w:txbxContent>
              </v:textbox>
              <w10:wrap type="square"/>
            </v:shape>
          </w:pict>
        </mc:Fallback>
      </mc:AlternateContent>
    </w:r>
    <w:r w:rsidRPr="00D16249">
      <w:rPr>
        <w:b/>
        <w:noProof/>
        <w:sz w:val="28"/>
        <w:lang w:val="en-CA" w:eastAsia="zh-TW"/>
      </w:rPr>
      <mc:AlternateContent>
        <mc:Choice Requires="wps">
          <w:drawing>
            <wp:anchor distT="45720" distB="45720" distL="114300" distR="114300" simplePos="0" relativeHeight="251661312" behindDoc="0" locked="0" layoutInCell="1" allowOverlap="1" wp14:anchorId="31FD7EB6" wp14:editId="64F2E0EF">
              <wp:simplePos x="0" y="0"/>
              <wp:positionH relativeFrom="column">
                <wp:posOffset>1652270</wp:posOffset>
              </wp:positionH>
              <wp:positionV relativeFrom="paragraph">
                <wp:posOffset>-40005</wp:posOffset>
              </wp:positionV>
              <wp:extent cx="1386840" cy="652780"/>
              <wp:effectExtent l="0" t="0" r="3810"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652780"/>
                      </a:xfrm>
                      <a:prstGeom prst="rect">
                        <a:avLst/>
                      </a:prstGeom>
                      <a:noFill/>
                      <a:ln w="9525">
                        <a:noFill/>
                        <a:miter lim="800000"/>
                        <a:headEnd/>
                        <a:tailEnd/>
                      </a:ln>
                    </wps:spPr>
                    <wps:txbx>
                      <w:txbxContent>
                        <w:p w:rsidR="009F2905" w:rsidRDefault="009F2905" w:rsidP="009F2905">
                          <w:pPr>
                            <w:jc w:val="center"/>
                            <w:rPr>
                              <w:b/>
                              <w:sz w:val="28"/>
                            </w:rPr>
                          </w:pPr>
                          <w:r>
                            <w:rPr>
                              <w:b/>
                              <w:noProof/>
                              <w:sz w:val="28"/>
                              <w:lang w:val="en-CA" w:eastAsia="zh-TW"/>
                            </w:rPr>
                            <w:drawing>
                              <wp:inline distT="0" distB="0" distL="0" distR="0" wp14:anchorId="23A4E682" wp14:editId="082BBC2E">
                                <wp:extent cx="201154" cy="310896"/>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1154" cy="310896"/>
                                        </a:xfrm>
                                        <a:prstGeom prst="rect">
                                          <a:avLst/>
                                        </a:prstGeom>
                                        <a:noFill/>
                                      </pic:spPr>
                                    </pic:pic>
                                  </a:graphicData>
                                </a:graphic>
                              </wp:inline>
                            </w:drawing>
                          </w:r>
                        </w:p>
                        <w:p w:rsidR="009F2905" w:rsidRPr="000D4FE1" w:rsidRDefault="009F2905" w:rsidP="009F2905">
                          <w:pPr>
                            <w:jc w:val="center"/>
                            <w:rPr>
                              <w:sz w:val="18"/>
                            </w:rPr>
                          </w:pPr>
                          <w:r w:rsidRPr="000D4FE1">
                            <w:rPr>
                              <w:rFonts w:ascii="Times New Roman" w:eastAsia="PMingLiU" w:hAnsi="Times New Roman" w:cs="Times New Roman"/>
                              <w:b/>
                              <w:color w:val="800000"/>
                              <w:sz w:val="12"/>
                              <w:szCs w:val="20"/>
                              <w:lang w:eastAsia="en-US"/>
                            </w:rPr>
                            <w:t>CANADIAN MUNICIPAL BUSINESS GATEWAY</w:t>
                          </w:r>
                          <w:r w:rsidRPr="000D4FE1">
                            <w:rPr>
                              <w:rFonts w:ascii="Times New Roman" w:eastAsia="PMingLiU" w:hAnsi="Times New Roman" w:cs="Times New Roman"/>
                              <w:b/>
                              <w:color w:val="800000"/>
                              <w:sz w:val="12"/>
                              <w:szCs w:val="20"/>
                              <w:vertAlign w:val="subscript"/>
                              <w:lang w:eastAsia="en-US"/>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FD7EB6" id="_x0000_s1029" type="#_x0000_t202" style="position:absolute;left:0;text-align:left;margin-left:130.1pt;margin-top:-3.15pt;width:109.2pt;height:51.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" filled="f" stroked="f">
              <v:textbox inset="0,0,0,0">
                <w:txbxContent>
                  <w:p w:rsidR="009F2905" w:rsidRDefault="009F2905" w:rsidP="009F2905">
                    <w:pPr>
                      <w:jc w:val="center"/>
                      <w:rPr>
                        <w:b/>
                        <w:sz w:val="28"/>
                      </w:rPr>
                    </w:pPr>
                    <w:r>
                      <w:rPr>
                        <w:b/>
                        <w:noProof/>
                        <w:sz w:val="28"/>
                        <w:lang w:val="en-CA" w:eastAsia="zh-TW"/>
                      </w:rPr>
                      <w:drawing>
                        <wp:inline distT="0" distB="0" distL="0" distR="0" wp14:anchorId="23A4E682" wp14:editId="082BBC2E">
                          <wp:extent cx="201154" cy="310896"/>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1154" cy="310896"/>
                                  </a:xfrm>
                                  <a:prstGeom prst="rect">
                                    <a:avLst/>
                                  </a:prstGeom>
                                  <a:noFill/>
                                </pic:spPr>
                              </pic:pic>
                            </a:graphicData>
                          </a:graphic>
                        </wp:inline>
                      </w:drawing>
                    </w:r>
                  </w:p>
                  <w:p w:rsidR="009F2905" w:rsidRPr="000D4FE1" w:rsidRDefault="009F2905" w:rsidP="009F2905">
                    <w:pPr>
                      <w:jc w:val="center"/>
                      <w:rPr>
                        <w:sz w:val="18"/>
                      </w:rPr>
                    </w:pPr>
                    <w:r w:rsidRPr="000D4FE1">
                      <w:rPr>
                        <w:rFonts w:ascii="Times New Roman" w:eastAsia="PMingLiU" w:hAnsi="Times New Roman" w:cs="Times New Roman"/>
                        <w:b/>
                        <w:color w:val="800000"/>
                        <w:sz w:val="12"/>
                        <w:szCs w:val="20"/>
                        <w:lang w:eastAsia="en-US"/>
                      </w:rPr>
                      <w:t>CANADIAN MUNICIPAL BUSINESS GATEWAY</w:t>
                    </w:r>
                    <w:r w:rsidRPr="000D4FE1">
                      <w:rPr>
                        <w:rFonts w:ascii="Times New Roman" w:eastAsia="PMingLiU" w:hAnsi="Times New Roman" w:cs="Times New Roman"/>
                        <w:b/>
                        <w:color w:val="800000"/>
                        <w:sz w:val="12"/>
                        <w:szCs w:val="20"/>
                        <w:vertAlign w:val="subscript"/>
                        <w:lang w:eastAsia="en-US"/>
                      </w:rPr>
                      <w:t>®</w:t>
                    </w:r>
                  </w:p>
                </w:txbxContent>
              </v:textbox>
              <w10:wrap type="square"/>
            </v:shape>
          </w:pict>
        </mc:Fallback>
      </mc:AlternateContent>
    </w:r>
    <w:r w:rsidRPr="00D16249">
      <w:rPr>
        <w:b/>
        <w:noProof/>
        <w:sz w:val="28"/>
        <w:lang w:val="en-CA" w:eastAsia="zh-TW"/>
      </w:rPr>
      <mc:AlternateContent>
        <mc:Choice Requires="wps">
          <w:drawing>
            <wp:anchor distT="45720" distB="45720" distL="114300" distR="114300" simplePos="0" relativeHeight="251660288" behindDoc="0" locked="0" layoutInCell="1" allowOverlap="1" wp14:anchorId="54AC2257" wp14:editId="6AAE448F">
              <wp:simplePos x="0" y="0"/>
              <wp:positionH relativeFrom="column">
                <wp:posOffset>3139440</wp:posOffset>
              </wp:positionH>
              <wp:positionV relativeFrom="paragraph">
                <wp:posOffset>-75565</wp:posOffset>
              </wp:positionV>
              <wp:extent cx="1493520" cy="768350"/>
              <wp:effectExtent l="0" t="0" r="1143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768350"/>
                      </a:xfrm>
                      <a:prstGeom prst="rect">
                        <a:avLst/>
                      </a:prstGeom>
                      <a:noFill/>
                      <a:ln w="9525">
                        <a:noFill/>
                        <a:miter lim="800000"/>
                        <a:headEnd/>
                        <a:tailEnd/>
                      </a:ln>
                    </wps:spPr>
                    <wps:txbx>
                      <w:txbxContent>
                        <w:p w:rsidR="009F2905" w:rsidRDefault="009F2905" w:rsidP="009F2905">
                          <w:pPr>
                            <w:spacing w:after="60" w:line="216" w:lineRule="auto"/>
                            <w:jc w:val="center"/>
                            <w:rPr>
                              <w:b/>
                              <w:color w:val="222222"/>
                              <w:sz w:val="18"/>
                              <w:shd w:val="clear" w:color="auto" w:fill="FFFFFF"/>
                            </w:rPr>
                          </w:pPr>
                          <w:r>
                            <w:rPr>
                              <w:b/>
                              <w:noProof/>
                              <w:sz w:val="28"/>
                              <w:lang w:val="en-CA" w:eastAsia="zh-TW"/>
                            </w:rPr>
                            <w:drawing>
                              <wp:inline distT="0" distB="0" distL="0" distR="0" wp14:anchorId="070FE612" wp14:editId="07FA034E">
                                <wp:extent cx="329184" cy="3291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
                                          <a:extLst>
                                            <a:ext uri="{28A0092B-C50C-407E-A947-70E740481C1C}">
                                              <a14:useLocalDpi xmlns:a14="http://schemas.microsoft.com/office/drawing/2010/main" val="0"/>
                                            </a:ext>
                                          </a:extLst>
                                        </a:blip>
                                        <a:srcRect l="-1" t="319" r="3226" b="3527"/>
                                        <a:stretch/>
                                      </pic:blipFill>
                                      <pic:spPr bwMode="auto">
                                        <a:xfrm>
                                          <a:off x="0" y="0"/>
                                          <a:ext cx="329184" cy="329184"/>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inline>
                            </w:drawing>
                          </w:r>
                        </w:p>
                        <w:p w:rsidR="009F2905" w:rsidRPr="000D4FE1" w:rsidRDefault="009F2905" w:rsidP="009F2905">
                          <w:pPr>
                            <w:spacing w:after="60" w:line="216" w:lineRule="auto"/>
                            <w:jc w:val="center"/>
                            <w:rPr>
                              <w:b/>
                              <w:color w:val="222222"/>
                              <w:sz w:val="2"/>
                              <w:shd w:val="clear" w:color="auto" w:fill="FFFFFF"/>
                            </w:rPr>
                          </w:pPr>
                        </w:p>
                        <w:p w:rsidR="009F2905" w:rsidRPr="000D4FE1" w:rsidRDefault="009F2905" w:rsidP="009F2905">
                          <w:pPr>
                            <w:spacing w:after="60" w:line="216" w:lineRule="auto"/>
                            <w:jc w:val="center"/>
                            <w:rPr>
                              <w:b/>
                              <w:sz w:val="16"/>
                            </w:rPr>
                          </w:pPr>
                          <w:r w:rsidRPr="000D4FE1">
                            <w:rPr>
                              <w:b/>
                              <w:color w:val="222222"/>
                              <w:sz w:val="16"/>
                              <w:shd w:val="clear" w:color="auto" w:fill="FFFFFF"/>
                            </w:rPr>
                            <w:t xml:space="preserve">Canadian Association of Naturopathic and Herbal Sciences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AC2257" id="_x0000_s1030" type="#_x0000_t202" style="position:absolute;left:0;text-align:left;margin-left:247.2pt;margin-top:-5.95pt;width:117.6pt;height:6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" filled="f" stroked="f">
              <v:textbox inset="0,0,0,0">
                <w:txbxContent>
                  <w:p w:rsidR="009F2905" w:rsidRDefault="009F2905" w:rsidP="009F2905">
                    <w:pPr>
                      <w:spacing w:after="60" w:line="216" w:lineRule="auto"/>
                      <w:jc w:val="center"/>
                      <w:rPr>
                        <w:b/>
                        <w:color w:val="222222"/>
                        <w:sz w:val="18"/>
                        <w:shd w:val="clear" w:color="auto" w:fill="FFFFFF"/>
                      </w:rPr>
                    </w:pPr>
                    <w:r>
                      <w:rPr>
                        <w:b/>
                        <w:noProof/>
                        <w:sz w:val="28"/>
                        <w:lang w:val="en-CA" w:eastAsia="zh-TW"/>
                      </w:rPr>
                      <w:drawing>
                        <wp:inline distT="0" distB="0" distL="0" distR="0" wp14:anchorId="070FE612" wp14:editId="07FA034E">
                          <wp:extent cx="329184" cy="3291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
                                    <a:extLst>
                                      <a:ext uri="{28A0092B-C50C-407E-A947-70E740481C1C}">
                                        <a14:useLocalDpi xmlns:a14="http://schemas.microsoft.com/office/drawing/2010/main" val="0"/>
                                      </a:ext>
                                    </a:extLst>
                                  </a:blip>
                                  <a:srcRect l="-1" t="319" r="3226" b="3527"/>
                                  <a:stretch/>
                                </pic:blipFill>
                                <pic:spPr bwMode="auto">
                                  <a:xfrm>
                                    <a:off x="0" y="0"/>
                                    <a:ext cx="329184" cy="329184"/>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inline>
                      </w:drawing>
                    </w:r>
                  </w:p>
                  <w:p w:rsidR="009F2905" w:rsidRPr="000D4FE1" w:rsidRDefault="009F2905" w:rsidP="009F2905">
                    <w:pPr>
                      <w:spacing w:after="60" w:line="216" w:lineRule="auto"/>
                      <w:jc w:val="center"/>
                      <w:rPr>
                        <w:b/>
                        <w:color w:val="222222"/>
                        <w:sz w:val="2"/>
                        <w:shd w:val="clear" w:color="auto" w:fill="FFFFFF"/>
                      </w:rPr>
                    </w:pPr>
                  </w:p>
                  <w:p w:rsidR="009F2905" w:rsidRPr="000D4FE1" w:rsidRDefault="009F2905" w:rsidP="009F2905">
                    <w:pPr>
                      <w:spacing w:after="60" w:line="216" w:lineRule="auto"/>
                      <w:jc w:val="center"/>
                      <w:rPr>
                        <w:b/>
                        <w:sz w:val="16"/>
                      </w:rPr>
                    </w:pPr>
                    <w:r w:rsidRPr="000D4FE1">
                      <w:rPr>
                        <w:b/>
                        <w:color w:val="222222"/>
                        <w:sz w:val="16"/>
                        <w:shd w:val="clear" w:color="auto" w:fill="FFFFFF"/>
                      </w:rPr>
                      <w:t xml:space="preserve">Canadian Association of Naturopathic and Herbal Sciences </w:t>
                    </w:r>
                  </w:p>
                </w:txbxContent>
              </v:textbox>
              <w10:wrap type="square"/>
            </v:shape>
          </w:pict>
        </mc:Fallback>
      </mc:AlternateContent>
    </w:r>
    <w:r w:rsidRPr="00D16249">
      <w:rPr>
        <w:b/>
        <w:noProof/>
        <w:sz w:val="28"/>
        <w:lang w:val="en-CA" w:eastAsia="zh-TW"/>
      </w:rPr>
      <mc:AlternateContent>
        <mc:Choice Requires="wps">
          <w:drawing>
            <wp:anchor distT="45720" distB="45720" distL="114300" distR="114300" simplePos="0" relativeHeight="251659264" behindDoc="0" locked="0" layoutInCell="1" allowOverlap="1" wp14:anchorId="3A8923CD" wp14:editId="3A2F40FF">
              <wp:simplePos x="0" y="0"/>
              <wp:positionH relativeFrom="column">
                <wp:posOffset>30480</wp:posOffset>
              </wp:positionH>
              <wp:positionV relativeFrom="paragraph">
                <wp:posOffset>-45720</wp:posOffset>
              </wp:positionV>
              <wp:extent cx="1469390" cy="60896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608965"/>
                      </a:xfrm>
                      <a:prstGeom prst="rect">
                        <a:avLst/>
                      </a:prstGeom>
                      <a:noFill/>
                      <a:ln w="9525">
                        <a:noFill/>
                        <a:miter lim="800000"/>
                        <a:headEnd/>
                        <a:tailEnd/>
                      </a:ln>
                    </wps:spPr>
                    <wps:txbx>
                      <w:txbxContent>
                        <w:p w:rsidR="009F2905" w:rsidRPr="00807201" w:rsidRDefault="009F2905" w:rsidP="009F2905">
                          <w:pPr>
                            <w:jc w:val="center"/>
                            <w:rPr>
                              <w:b/>
                              <w:sz w:val="28"/>
                            </w:rPr>
                          </w:pPr>
                          <w:r w:rsidRPr="00263525">
                            <w:rPr>
                              <w:b/>
                              <w:sz w:val="28"/>
                            </w:rPr>
                            <w:object w:dxaOrig="900" w:dyaOrig="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22pt" o:ole="" fillcolor="window">
                                <v:imagedata r:id="rId7" o:title=""/>
                              </v:shape>
                              <o:OLEObject Type="Embed" ProgID="Word.Document.8" ShapeID="_x0000_i1025" DrawAspect="Content" ObjectID="_1585379908" r:id="rId8"/>
                            </w:object>
                          </w:r>
                        </w:p>
                        <w:p w:rsidR="009F2905" w:rsidRPr="000D4FE1" w:rsidRDefault="009F2905" w:rsidP="009F2905">
                          <w:pPr>
                            <w:jc w:val="center"/>
                            <w:rPr>
                              <w:sz w:val="14"/>
                            </w:rPr>
                          </w:pPr>
                          <w:r w:rsidRPr="000D4FE1">
                            <w:rPr>
                              <w:rFonts w:ascii="Times New Roman" w:eastAsia="Calibri" w:hAnsi="Times New Roman" w:cs="Times New Roman"/>
                              <w:b/>
                              <w:sz w:val="16"/>
                              <w:szCs w:val="24"/>
                              <w:lang w:eastAsia="en-US"/>
                            </w:rPr>
                            <w:t>Calibration &amp; Validation Group</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8923CD" id="_x0000_s1031" type="#_x0000_t202" style="position:absolute;left:0;text-align:left;margin-left:2.4pt;margin-top:-3.6pt;width:115.7pt;height:47.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" filled="f" stroked="f">
              <v:textbox inset="0,0,0,0">
                <w:txbxContent>
                  <w:p w:rsidR="009F2905" w:rsidRPr="00807201" w:rsidRDefault="009F2905" w:rsidP="009F2905">
                    <w:pPr>
                      <w:jc w:val="center"/>
                      <w:rPr>
                        <w:b/>
                        <w:sz w:val="28"/>
                      </w:rPr>
                    </w:pPr>
                    <w:r w:rsidRPr="00263525">
                      <w:rPr>
                        <w:b/>
                        <w:sz w:val="28"/>
                      </w:rPr>
                      <w:object w:dxaOrig="2220" w:dyaOrig="1110">
                        <v:shape id="_x0000_i1026" type="#_x0000_t75" style="width:45pt;height:22.2pt" fillcolor="window">
                          <v:imagedata r:id="rId9" o:title=""/>
                        </v:shape>
                        <o:OLEObject Type="Embed" ProgID="Word.Document.8" ShapeID="_x0000_i1026" DrawAspect="Content" ObjectID="_1585129579" r:id="rId10"/>
                      </w:object>
                    </w:r>
                  </w:p>
                  <w:p w:rsidR="009F2905" w:rsidRPr="000D4FE1" w:rsidRDefault="009F2905" w:rsidP="009F2905">
                    <w:pPr>
                      <w:jc w:val="center"/>
                      <w:rPr>
                        <w:sz w:val="14"/>
                      </w:rPr>
                    </w:pPr>
                    <w:r w:rsidRPr="000D4FE1">
                      <w:rPr>
                        <w:rFonts w:ascii="Times New Roman" w:eastAsia="Calibri" w:hAnsi="Times New Roman" w:cs="Times New Roman"/>
                        <w:b/>
                        <w:sz w:val="16"/>
                        <w:szCs w:val="24"/>
                        <w:lang w:eastAsia="en-US"/>
                      </w:rPr>
                      <w:t>Calibration &amp; Validation Group</w:t>
                    </w:r>
                  </w:p>
                </w:txbxContent>
              </v:textbox>
              <w10:wrap type="square"/>
            </v:shape>
          </w:pict>
        </mc:Fallback>
      </mc:AlternateContent>
    </w:r>
  </w:p>
  <w:p w:rsidR="00802E94" w:rsidRPr="009F2905" w:rsidRDefault="00802E94" w:rsidP="009F29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905" w:rsidRDefault="009F29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72EF0"/>
    <w:multiLevelType w:val="hybridMultilevel"/>
    <w:tmpl w:val="B23E608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40304336"/>
    <w:multiLevelType w:val="hybridMultilevel"/>
    <w:tmpl w:val="7CAEC0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E24527D"/>
    <w:multiLevelType w:val="hybridMultilevel"/>
    <w:tmpl w:val="B50AD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816748"/>
    <w:multiLevelType w:val="hybridMultilevel"/>
    <w:tmpl w:val="F50679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46E"/>
    <w:rsid w:val="00031B89"/>
    <w:rsid w:val="000717DA"/>
    <w:rsid w:val="00083714"/>
    <w:rsid w:val="00097AE5"/>
    <w:rsid w:val="000B59E8"/>
    <w:rsid w:val="00117488"/>
    <w:rsid w:val="0012343B"/>
    <w:rsid w:val="001424E4"/>
    <w:rsid w:val="00186A9D"/>
    <w:rsid w:val="0019646E"/>
    <w:rsid w:val="001A753F"/>
    <w:rsid w:val="00242670"/>
    <w:rsid w:val="00263525"/>
    <w:rsid w:val="00275D5B"/>
    <w:rsid w:val="0027663B"/>
    <w:rsid w:val="002A7D29"/>
    <w:rsid w:val="002B0FE3"/>
    <w:rsid w:val="002E5DD0"/>
    <w:rsid w:val="002F42A6"/>
    <w:rsid w:val="002F565A"/>
    <w:rsid w:val="002F7D2C"/>
    <w:rsid w:val="0030584C"/>
    <w:rsid w:val="0032394A"/>
    <w:rsid w:val="0032586E"/>
    <w:rsid w:val="00340404"/>
    <w:rsid w:val="003454E9"/>
    <w:rsid w:val="003553AC"/>
    <w:rsid w:val="003658DE"/>
    <w:rsid w:val="003746CD"/>
    <w:rsid w:val="00393344"/>
    <w:rsid w:val="003F50CE"/>
    <w:rsid w:val="004157B2"/>
    <w:rsid w:val="004739BC"/>
    <w:rsid w:val="0049302A"/>
    <w:rsid w:val="00494AC4"/>
    <w:rsid w:val="004B6869"/>
    <w:rsid w:val="004E411A"/>
    <w:rsid w:val="00501B9B"/>
    <w:rsid w:val="005060AF"/>
    <w:rsid w:val="00544575"/>
    <w:rsid w:val="005618B4"/>
    <w:rsid w:val="00583248"/>
    <w:rsid w:val="005C6529"/>
    <w:rsid w:val="005D4320"/>
    <w:rsid w:val="006104B3"/>
    <w:rsid w:val="00632526"/>
    <w:rsid w:val="00687CBD"/>
    <w:rsid w:val="006C62D9"/>
    <w:rsid w:val="00700EC2"/>
    <w:rsid w:val="00716242"/>
    <w:rsid w:val="007611EF"/>
    <w:rsid w:val="00774D5D"/>
    <w:rsid w:val="00796EA0"/>
    <w:rsid w:val="007A0F67"/>
    <w:rsid w:val="00802E94"/>
    <w:rsid w:val="00805011"/>
    <w:rsid w:val="00807201"/>
    <w:rsid w:val="008245B6"/>
    <w:rsid w:val="00841063"/>
    <w:rsid w:val="008548DF"/>
    <w:rsid w:val="00882079"/>
    <w:rsid w:val="008A4143"/>
    <w:rsid w:val="008A7E73"/>
    <w:rsid w:val="00907B4B"/>
    <w:rsid w:val="00913F8F"/>
    <w:rsid w:val="009372A6"/>
    <w:rsid w:val="00937423"/>
    <w:rsid w:val="0095514F"/>
    <w:rsid w:val="009C4659"/>
    <w:rsid w:val="009D2179"/>
    <w:rsid w:val="009D5929"/>
    <w:rsid w:val="009D5BC5"/>
    <w:rsid w:val="009E0AFC"/>
    <w:rsid w:val="009F2905"/>
    <w:rsid w:val="00A1124C"/>
    <w:rsid w:val="00A142C7"/>
    <w:rsid w:val="00A362CC"/>
    <w:rsid w:val="00AA0770"/>
    <w:rsid w:val="00AA4703"/>
    <w:rsid w:val="00AC2603"/>
    <w:rsid w:val="00AE6033"/>
    <w:rsid w:val="00AF328C"/>
    <w:rsid w:val="00B451A0"/>
    <w:rsid w:val="00B91C08"/>
    <w:rsid w:val="00BC7957"/>
    <w:rsid w:val="00BF626C"/>
    <w:rsid w:val="00C11C33"/>
    <w:rsid w:val="00C33911"/>
    <w:rsid w:val="00C41331"/>
    <w:rsid w:val="00CB2DCC"/>
    <w:rsid w:val="00CC30B4"/>
    <w:rsid w:val="00CD5F3D"/>
    <w:rsid w:val="00CF04A5"/>
    <w:rsid w:val="00D0358F"/>
    <w:rsid w:val="00D04F5F"/>
    <w:rsid w:val="00D16249"/>
    <w:rsid w:val="00D751FF"/>
    <w:rsid w:val="00D7608F"/>
    <w:rsid w:val="00DD2650"/>
    <w:rsid w:val="00E01BDA"/>
    <w:rsid w:val="00E41E7C"/>
    <w:rsid w:val="00E5681B"/>
    <w:rsid w:val="00E85CE4"/>
    <w:rsid w:val="00EA72FD"/>
    <w:rsid w:val="00EB2245"/>
    <w:rsid w:val="00F04E15"/>
    <w:rsid w:val="00F10A44"/>
    <w:rsid w:val="00F24463"/>
    <w:rsid w:val="00F358F1"/>
    <w:rsid w:val="00F41BC0"/>
    <w:rsid w:val="00F56E61"/>
    <w:rsid w:val="00FA6456"/>
    <w:rsid w:val="0A8001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pPr>
      <w:tabs>
        <w:tab w:val="center" w:pos="4153"/>
        <w:tab w:val="right" w:pos="8306"/>
      </w:tabs>
      <w:snapToGrid w:val="0"/>
    </w:pPr>
    <w:rPr>
      <w:sz w:val="18"/>
      <w:szCs w:val="18"/>
    </w:rPr>
  </w:style>
  <w:style w:type="paragraph" w:styleId="Header">
    <w:name w:val="header"/>
    <w:basedOn w:val="Normal"/>
    <w:uiPriority w:val="99"/>
    <w:unhideWhenUsed/>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ind w:left="720"/>
      <w:contextualSpacing/>
    </w:pPr>
  </w:style>
  <w:style w:type="character" w:customStyle="1" w:styleId="selector">
    <w:name w:val="selector"/>
    <w:basedOn w:val="DefaultParagraphFont"/>
  </w:style>
  <w:style w:type="character" w:customStyle="1" w:styleId="input-select">
    <w:name w:val="input-select"/>
    <w:basedOn w:val="DefaultParagraphFont"/>
  </w:style>
  <w:style w:type="character" w:customStyle="1" w:styleId="apple-converted-space">
    <w:name w:val="apple-converted-space"/>
    <w:basedOn w:val="DefaultParagraphFont"/>
  </w:style>
  <w:style w:type="paragraph" w:customStyle="1" w:styleId="tgt">
    <w:name w:val="tg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gt1">
    <w:name w:val="tgt1"/>
    <w:basedOn w:val="DefaultParagraphFont"/>
  </w:style>
  <w:style w:type="paragraph" w:styleId="BalloonText">
    <w:name w:val="Balloon Text"/>
    <w:basedOn w:val="Normal"/>
    <w:link w:val="BalloonTextChar"/>
    <w:uiPriority w:val="99"/>
    <w:semiHidden/>
    <w:unhideWhenUsed/>
    <w:rsid w:val="00D751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1FF"/>
    <w:rPr>
      <w:rFonts w:ascii="Segoe UI" w:hAnsi="Segoe UI" w:cs="Segoe UI"/>
      <w:sz w:val="18"/>
      <w:szCs w:val="18"/>
    </w:rPr>
  </w:style>
  <w:style w:type="paragraph" w:styleId="ListParagraph">
    <w:name w:val="List Paragraph"/>
    <w:basedOn w:val="Normal"/>
    <w:uiPriority w:val="34"/>
    <w:qFormat/>
    <w:rsid w:val="00CF04A5"/>
    <w:pPr>
      <w:ind w:left="720"/>
      <w:contextualSpacing/>
    </w:pPr>
    <w:rPr>
      <w:lang w:val="en-CA"/>
    </w:rPr>
  </w:style>
  <w:style w:type="character" w:customStyle="1" w:styleId="allowtextselection">
    <w:name w:val="allowtextselection"/>
    <w:basedOn w:val="DefaultParagraphFont"/>
    <w:rsid w:val="00716242"/>
  </w:style>
  <w:style w:type="character" w:styleId="FollowedHyperlink">
    <w:name w:val="FollowedHyperlink"/>
    <w:basedOn w:val="DefaultParagraphFont"/>
    <w:uiPriority w:val="99"/>
    <w:semiHidden/>
    <w:unhideWhenUsed/>
    <w:rsid w:val="00CB2DCC"/>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pPr>
      <w:tabs>
        <w:tab w:val="center" w:pos="4153"/>
        <w:tab w:val="right" w:pos="8306"/>
      </w:tabs>
      <w:snapToGrid w:val="0"/>
    </w:pPr>
    <w:rPr>
      <w:sz w:val="18"/>
      <w:szCs w:val="18"/>
    </w:rPr>
  </w:style>
  <w:style w:type="paragraph" w:styleId="Header">
    <w:name w:val="header"/>
    <w:basedOn w:val="Normal"/>
    <w:uiPriority w:val="99"/>
    <w:unhideWhenUsed/>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ind w:left="720"/>
      <w:contextualSpacing/>
    </w:pPr>
  </w:style>
  <w:style w:type="character" w:customStyle="1" w:styleId="selector">
    <w:name w:val="selector"/>
    <w:basedOn w:val="DefaultParagraphFont"/>
  </w:style>
  <w:style w:type="character" w:customStyle="1" w:styleId="input-select">
    <w:name w:val="input-select"/>
    <w:basedOn w:val="DefaultParagraphFont"/>
  </w:style>
  <w:style w:type="character" w:customStyle="1" w:styleId="apple-converted-space">
    <w:name w:val="apple-converted-space"/>
    <w:basedOn w:val="DefaultParagraphFont"/>
  </w:style>
  <w:style w:type="paragraph" w:customStyle="1" w:styleId="tgt">
    <w:name w:val="tg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gt1">
    <w:name w:val="tgt1"/>
    <w:basedOn w:val="DefaultParagraphFont"/>
  </w:style>
  <w:style w:type="paragraph" w:styleId="BalloonText">
    <w:name w:val="Balloon Text"/>
    <w:basedOn w:val="Normal"/>
    <w:link w:val="BalloonTextChar"/>
    <w:uiPriority w:val="99"/>
    <w:semiHidden/>
    <w:unhideWhenUsed/>
    <w:rsid w:val="00D751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1FF"/>
    <w:rPr>
      <w:rFonts w:ascii="Segoe UI" w:hAnsi="Segoe UI" w:cs="Segoe UI"/>
      <w:sz w:val="18"/>
      <w:szCs w:val="18"/>
    </w:rPr>
  </w:style>
  <w:style w:type="paragraph" w:styleId="ListParagraph">
    <w:name w:val="List Paragraph"/>
    <w:basedOn w:val="Normal"/>
    <w:uiPriority w:val="34"/>
    <w:qFormat/>
    <w:rsid w:val="00CF04A5"/>
    <w:pPr>
      <w:ind w:left="720"/>
      <w:contextualSpacing/>
    </w:pPr>
    <w:rPr>
      <w:lang w:val="en-CA"/>
    </w:rPr>
  </w:style>
  <w:style w:type="character" w:customStyle="1" w:styleId="allowtextselection">
    <w:name w:val="allowtextselection"/>
    <w:basedOn w:val="DefaultParagraphFont"/>
    <w:rsid w:val="00716242"/>
  </w:style>
  <w:style w:type="character" w:styleId="FollowedHyperlink">
    <w:name w:val="FollowedHyperlink"/>
    <w:basedOn w:val="DefaultParagraphFont"/>
    <w:uiPriority w:val="99"/>
    <w:semiHidden/>
    <w:unhideWhenUsed/>
    <w:rsid w:val="00CB2D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image" Target="media/image2.png"/><Relationship Id="rId7" Type="http://schemas.openxmlformats.org/officeDocument/2006/relationships/image" Target="media/image4.wmf"/><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30.png"/><Relationship Id="rId5" Type="http://schemas.openxmlformats.org/officeDocument/2006/relationships/image" Target="media/image3.png"/><Relationship Id="rId10" Type="http://schemas.openxmlformats.org/officeDocument/2006/relationships/oleObject" Target="embeddings/oleObject2.bin"/><Relationship Id="rId4" Type="http://schemas.openxmlformats.org/officeDocument/2006/relationships/image" Target="media/image20.png"/><Relationship Id="rId9" Type="http://schemas.openxmlformats.org/officeDocument/2006/relationships/image" Target="media/image4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6F27B3-64DD-4587-9CF2-6D1520849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282</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 z</dc:creator>
  <cp:lastModifiedBy>YC Lee</cp:lastModifiedBy>
  <cp:revision>2</cp:revision>
  <cp:lastPrinted>2018-01-15T20:44:00Z</cp:lastPrinted>
  <dcterms:created xsi:type="dcterms:W3CDTF">2018-04-16T14:32:00Z</dcterms:created>
  <dcterms:modified xsi:type="dcterms:W3CDTF">2018-04-16T14:32:00Z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1033-10.2.0.5908</vt:lpwstr>
  </property>
</Properties>
</file>